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FD2" w:rsidRDefault="00E54FD2" w:rsidP="00E54FD2">
      <w:pPr>
        <w:jc w:val="center"/>
      </w:pPr>
      <w:r>
        <w:t>PISE &amp; ETLISE Reflection</w:t>
      </w:r>
    </w:p>
    <w:p w:rsidR="00E54FD2" w:rsidRDefault="00E54FD2" w:rsidP="00E54FD2">
      <w:pPr>
        <w:jc w:val="center"/>
      </w:pPr>
      <w:r>
        <w:t>Bonnie Reichert</w:t>
      </w:r>
    </w:p>
    <w:p w:rsidR="00E54FD2" w:rsidRDefault="00E54FD2" w:rsidP="00E54FD2">
      <w:pPr>
        <w:jc w:val="center"/>
      </w:pPr>
      <w:r>
        <w:t>December 2011</w:t>
      </w:r>
    </w:p>
    <w:p w:rsidR="00E54FD2" w:rsidRDefault="00E54FD2" w:rsidP="00E54FD2">
      <w:pPr>
        <w:ind w:firstLine="720"/>
      </w:pPr>
    </w:p>
    <w:p w:rsidR="00E54FD2" w:rsidRDefault="00E54FD2" w:rsidP="00E54FD2">
      <w:pPr>
        <w:spacing w:line="360" w:lineRule="auto"/>
        <w:ind w:firstLine="720"/>
      </w:pPr>
      <w:r>
        <w:t>I met with both my mentor and the campus administrator to review my progress on the PISE and ETLISE.  This was an opportunity to review my progress and discuss changes to my internship plan that would be more appropriate and authentic for my development as a campus leader. The support of my mentor and the campus administration is important to my progress.  They provided validation for the skills I already have and made suggestions for changes that will give me a strong foundation of skills useful as a campus leader in whatever role I pursue.</w:t>
      </w:r>
    </w:p>
    <w:p w:rsidR="00E54FD2" w:rsidRDefault="00E54FD2" w:rsidP="00E54FD2">
      <w:pPr>
        <w:spacing w:line="360" w:lineRule="auto"/>
        <w:ind w:firstLine="720"/>
      </w:pPr>
      <w:r>
        <w:t xml:space="preserve"> A suggestion from my mentor was to plan online benchmarks for my 7</w:t>
      </w:r>
      <w:r w:rsidRPr="007F3256">
        <w:rPr>
          <w:vertAlign w:val="superscript"/>
        </w:rPr>
        <w:t>th</w:t>
      </w:r>
      <w:r>
        <w:t xml:space="preserve"> grade Tech Apps classes in </w:t>
      </w:r>
      <w:proofErr w:type="spellStart"/>
      <w:r w:rsidRPr="006B3300">
        <w:rPr>
          <w:i/>
        </w:rPr>
        <w:t>Eduphoria</w:t>
      </w:r>
      <w:proofErr w:type="spellEnd"/>
      <w:r>
        <w:t>, the district course management tool.  This is the first year to use the full functionality of the tool. Learning to use this tool will help me work and advise other staff members on its</w:t>
      </w:r>
      <w:r w:rsidRPr="00E54FD2">
        <w:t xml:space="preserve"> </w:t>
      </w:r>
      <w:r>
        <w:t xml:space="preserve">function. Use of the tool will also help me gather information on the progress of my students using the analysis tool to assess progress and evaluate my teaching strategy to assure that all student learning needs are being met. </w:t>
      </w:r>
    </w:p>
    <w:p w:rsidR="00E54FD2" w:rsidRDefault="00E54FD2" w:rsidP="00E54FD2">
      <w:pPr>
        <w:spacing w:line="360" w:lineRule="auto"/>
        <w:ind w:firstLine="720"/>
      </w:pPr>
      <w:r>
        <w:t>The campus admin suggested participating with the new registration process to be implemented this year allowing 7</w:t>
      </w:r>
      <w:r w:rsidRPr="007F3256">
        <w:rPr>
          <w:vertAlign w:val="superscript"/>
        </w:rPr>
        <w:t>th</w:t>
      </w:r>
      <w:r>
        <w:t xml:space="preserve"> grade students to register online. This will give me insight and knowledge of the scheduling procedures and have an opportunity to observe changes to the process that include technology.  It will also give me the opportunity to interact with other campuses to help train staff and students.</w:t>
      </w:r>
    </w:p>
    <w:p w:rsidR="00E54FD2" w:rsidRDefault="00E54FD2" w:rsidP="00E54FD2">
      <w:pPr>
        <w:spacing w:line="360" w:lineRule="auto"/>
        <w:ind w:firstLine="720"/>
      </w:pPr>
      <w:r>
        <w:t xml:space="preserve">Both evaluators acknowledged that I possess exemplary technology skills.  My mentor acknowledged my ability to work with students and support staff with technology rich integration suggestions. We were all in agreement that I need to focus on learning opportunities that will give me skills and competence in the areas of leadership that are directed at staff development, site management and school district policy and procedures.  </w:t>
      </w:r>
    </w:p>
    <w:p w:rsidR="00E54FD2" w:rsidRDefault="00E54FD2">
      <w:pPr>
        <w:spacing w:after="0" w:line="240" w:lineRule="auto"/>
      </w:pPr>
      <w:r>
        <w:br w:type="page"/>
      </w:r>
    </w:p>
    <w:p w:rsidR="00E54FD2" w:rsidRDefault="00E54FD2" w:rsidP="00E54FD2">
      <w:pPr>
        <w:rPr>
          <w:b/>
          <w:sz w:val="28"/>
          <w:szCs w:val="28"/>
        </w:rPr>
      </w:pPr>
    </w:p>
    <w:p w:rsidR="00BE20C4" w:rsidRDefault="00EC1561" w:rsidP="00BE20C4">
      <w:pPr>
        <w:jc w:val="center"/>
        <w:rPr>
          <w:b/>
          <w:sz w:val="28"/>
          <w:szCs w:val="28"/>
        </w:rPr>
      </w:pPr>
      <w:r>
        <w:rPr>
          <w:b/>
          <w:noProof/>
          <w:sz w:val="28"/>
          <w:szCs w:val="28"/>
        </w:rPr>
        <w:drawing>
          <wp:inline distT="0" distB="0" distL="0" distR="0">
            <wp:extent cx="5943600" cy="739140"/>
            <wp:effectExtent l="19050" t="0" r="0" b="0"/>
            <wp:docPr id="1" name="Picture 1"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DOC-MAST-HEAD"/>
                    <pic:cNvPicPr>
                      <a:picLocks noChangeAspect="1" noChangeArrowheads="1"/>
                    </pic:cNvPicPr>
                  </pic:nvPicPr>
                  <pic:blipFill>
                    <a:blip r:embed="rId6" cstate="print"/>
                    <a:srcRect/>
                    <a:stretch>
                      <a:fillRect/>
                    </a:stretch>
                  </pic:blipFill>
                  <pic:spPr bwMode="auto">
                    <a:xfrm>
                      <a:off x="0" y="0"/>
                      <a:ext cx="5943600" cy="739140"/>
                    </a:xfrm>
                    <a:prstGeom prst="rect">
                      <a:avLst/>
                    </a:prstGeom>
                    <a:noFill/>
                    <a:ln w="9525">
                      <a:noFill/>
                      <a:miter lim="800000"/>
                      <a:headEnd/>
                      <a:tailEnd/>
                    </a:ln>
                  </pic:spPr>
                </pic:pic>
              </a:graphicData>
            </a:graphic>
          </wp:inline>
        </w:drawing>
      </w:r>
    </w:p>
    <w:p w:rsidR="00553838" w:rsidRDefault="00A92F4B" w:rsidP="00553838">
      <w:pPr>
        <w:rPr>
          <w:color w:val="auto"/>
          <w:sz w:val="22"/>
          <w:szCs w:val="22"/>
        </w:rPr>
      </w:pPr>
      <w:r>
        <w:rPr>
          <w:b/>
          <w:color w:val="C00000"/>
          <w:sz w:val="28"/>
          <w:szCs w:val="28"/>
        </w:rPr>
        <w:t>Technology</w:t>
      </w:r>
      <w:r w:rsidR="00BE20C4" w:rsidRPr="00553838">
        <w:rPr>
          <w:b/>
          <w:color w:val="C00000"/>
          <w:sz w:val="28"/>
          <w:szCs w:val="28"/>
        </w:rPr>
        <w:t xml:space="preserve"> </w:t>
      </w:r>
      <w:r>
        <w:rPr>
          <w:b/>
          <w:color w:val="C00000"/>
          <w:sz w:val="28"/>
          <w:szCs w:val="28"/>
        </w:rPr>
        <w:t xml:space="preserve">Leadership </w:t>
      </w:r>
      <w:r w:rsidR="00CF2FBC">
        <w:rPr>
          <w:b/>
          <w:color w:val="C00000"/>
          <w:sz w:val="28"/>
          <w:szCs w:val="28"/>
        </w:rPr>
        <w:t>Internship Supervis</w:t>
      </w:r>
      <w:r w:rsidR="00BE20C4" w:rsidRPr="00553838">
        <w:rPr>
          <w:b/>
          <w:color w:val="C00000"/>
          <w:sz w:val="28"/>
          <w:szCs w:val="28"/>
        </w:rPr>
        <w:t xml:space="preserve">or Evaluation </w:t>
      </w:r>
      <w:r w:rsidR="00724D38">
        <w:rPr>
          <w:b/>
          <w:color w:val="C00000"/>
          <w:sz w:val="28"/>
          <w:szCs w:val="28"/>
        </w:rPr>
        <w:br/>
      </w:r>
      <w:r w:rsidR="00553838">
        <w:rPr>
          <w:b/>
          <w:color w:val="C00000"/>
          <w:sz w:val="24"/>
          <w:szCs w:val="24"/>
        </w:rPr>
        <w:t>Directions</w:t>
      </w:r>
      <w:r w:rsidR="00553838">
        <w:rPr>
          <w:b/>
          <w:color w:val="C00000"/>
          <w:sz w:val="24"/>
          <w:szCs w:val="24"/>
        </w:rPr>
        <w:br/>
      </w:r>
      <w:proofErr w:type="gramStart"/>
      <w:r w:rsidR="00553838">
        <w:rPr>
          <w:color w:val="auto"/>
          <w:sz w:val="22"/>
          <w:szCs w:val="22"/>
        </w:rPr>
        <w:t>Thank</w:t>
      </w:r>
      <w:proofErr w:type="gramEnd"/>
      <w:r w:rsidR="00553838">
        <w:rPr>
          <w:color w:val="auto"/>
          <w:sz w:val="22"/>
          <w:szCs w:val="22"/>
        </w:rPr>
        <w:t xml:space="preserve"> you for your supervision and mentoring of a Lamar University </w:t>
      </w:r>
      <w:r>
        <w:rPr>
          <w:color w:val="auto"/>
          <w:sz w:val="22"/>
          <w:szCs w:val="22"/>
        </w:rPr>
        <w:t>Educational Technology Leadership</w:t>
      </w:r>
      <w:r w:rsidR="00553838">
        <w:rPr>
          <w:color w:val="auto"/>
          <w:sz w:val="22"/>
          <w:szCs w:val="22"/>
        </w:rPr>
        <w:t xml:space="preserve"> Intern. This is a service to the intern, to the </w:t>
      </w:r>
      <w:r w:rsidR="0098436F">
        <w:rPr>
          <w:color w:val="auto"/>
          <w:sz w:val="22"/>
          <w:szCs w:val="22"/>
        </w:rPr>
        <w:t xml:space="preserve">profession, and the </w:t>
      </w:r>
      <w:r>
        <w:rPr>
          <w:color w:val="auto"/>
          <w:sz w:val="22"/>
          <w:szCs w:val="22"/>
        </w:rPr>
        <w:t xml:space="preserve">technology </w:t>
      </w:r>
      <w:r w:rsidR="0098436F">
        <w:rPr>
          <w:color w:val="auto"/>
          <w:sz w:val="22"/>
          <w:szCs w:val="22"/>
        </w:rPr>
        <w:t>l</w:t>
      </w:r>
      <w:r w:rsidR="00553838">
        <w:rPr>
          <w:color w:val="auto"/>
          <w:sz w:val="22"/>
          <w:szCs w:val="22"/>
        </w:rPr>
        <w:t xml:space="preserve">eadership program at Lamar University. We are asking you to complete the following </w:t>
      </w:r>
      <w:r>
        <w:rPr>
          <w:color w:val="auto"/>
          <w:sz w:val="22"/>
          <w:szCs w:val="22"/>
        </w:rPr>
        <w:t xml:space="preserve">Educational Technology Leadership </w:t>
      </w:r>
      <w:r w:rsidR="00553838">
        <w:rPr>
          <w:color w:val="auto"/>
          <w:sz w:val="22"/>
          <w:szCs w:val="22"/>
        </w:rPr>
        <w:t>Int</w:t>
      </w:r>
      <w:r>
        <w:rPr>
          <w:color w:val="auto"/>
          <w:sz w:val="22"/>
          <w:szCs w:val="22"/>
        </w:rPr>
        <w:t>ernship Supervisor Evaluation (ETL</w:t>
      </w:r>
      <w:r w:rsidR="00553838">
        <w:rPr>
          <w:color w:val="auto"/>
          <w:sz w:val="22"/>
          <w:szCs w:val="22"/>
        </w:rPr>
        <w:t>ISE).</w:t>
      </w:r>
    </w:p>
    <w:p w:rsidR="00553838" w:rsidRDefault="00553838" w:rsidP="00553838">
      <w:pPr>
        <w:rPr>
          <w:color w:val="auto"/>
          <w:sz w:val="22"/>
          <w:szCs w:val="22"/>
        </w:rPr>
      </w:pPr>
      <w:r>
        <w:rPr>
          <w:color w:val="auto"/>
          <w:sz w:val="22"/>
          <w:szCs w:val="22"/>
        </w:rPr>
        <w:t xml:space="preserve">The </w:t>
      </w:r>
      <w:r w:rsidR="00A86254">
        <w:rPr>
          <w:color w:val="auto"/>
          <w:sz w:val="22"/>
          <w:szCs w:val="22"/>
        </w:rPr>
        <w:t>ETLISE</w:t>
      </w:r>
      <w:r>
        <w:rPr>
          <w:color w:val="auto"/>
          <w:sz w:val="22"/>
          <w:szCs w:val="22"/>
        </w:rPr>
        <w:t xml:space="preserve"> can be used to structure a final summative conversation and conference with the intern, as the culminating event of the Internship/Practicum Experience. You are free to share the evaluation and your responses with the Interns (at your discretion) or you can just talk about it in general terms. We do n</w:t>
      </w:r>
      <w:r w:rsidR="0098436F">
        <w:rPr>
          <w:color w:val="auto"/>
          <w:sz w:val="22"/>
          <w:szCs w:val="22"/>
        </w:rPr>
        <w:t>eed you to return it to Lamar as w</w:t>
      </w:r>
      <w:r>
        <w:rPr>
          <w:color w:val="auto"/>
          <w:sz w:val="22"/>
          <w:szCs w:val="22"/>
        </w:rPr>
        <w:t>e will also be using this for purposes of program improvement. It is not entered as a grade for the student. In the event that there were multiple supervisors, just complete the sections applicable to the work done under your supervision.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4"/>
        <w:gridCol w:w="975"/>
        <w:gridCol w:w="1564"/>
        <w:gridCol w:w="175"/>
        <w:gridCol w:w="1390"/>
        <w:gridCol w:w="120"/>
        <w:gridCol w:w="1445"/>
        <w:gridCol w:w="1565"/>
      </w:tblGrid>
      <w:tr w:rsidR="00553838" w:rsidRPr="004C0BEA" w:rsidTr="004C0BEA">
        <w:trPr>
          <w:trHeight w:val="413"/>
        </w:trPr>
        <w:tc>
          <w:tcPr>
            <w:tcW w:w="9468" w:type="dxa"/>
            <w:gridSpan w:val="8"/>
            <w:shd w:val="clear" w:color="auto" w:fill="C00000"/>
            <w:vAlign w:val="bottom"/>
          </w:tcPr>
          <w:p w:rsidR="00553838" w:rsidRPr="004C0BEA" w:rsidRDefault="00553838" w:rsidP="004C0BEA">
            <w:pPr>
              <w:spacing w:after="0" w:line="240" w:lineRule="auto"/>
              <w:jc w:val="center"/>
              <w:rPr>
                <w:b/>
                <w:color w:val="auto"/>
                <w:sz w:val="28"/>
                <w:szCs w:val="28"/>
              </w:rPr>
            </w:pPr>
            <w:r w:rsidRPr="004C0BEA">
              <w:rPr>
                <w:b/>
                <w:color w:val="auto"/>
                <w:sz w:val="28"/>
                <w:szCs w:val="28"/>
              </w:rPr>
              <w:t>Basic Information</w:t>
            </w:r>
          </w:p>
        </w:tc>
      </w:tr>
      <w:tr w:rsidR="00553838" w:rsidRPr="004C0BEA" w:rsidTr="00A165CC">
        <w:tc>
          <w:tcPr>
            <w:tcW w:w="2234" w:type="dxa"/>
          </w:tcPr>
          <w:p w:rsidR="00080A23" w:rsidRPr="004C0BEA" w:rsidRDefault="00080A23" w:rsidP="004C0BEA">
            <w:pPr>
              <w:spacing w:after="0" w:line="240" w:lineRule="auto"/>
              <w:rPr>
                <w:b/>
                <w:color w:val="auto"/>
                <w:sz w:val="22"/>
                <w:szCs w:val="22"/>
              </w:rPr>
            </w:pPr>
          </w:p>
          <w:p w:rsidR="00553838" w:rsidRPr="004C0BEA" w:rsidRDefault="003D024A" w:rsidP="004C0BEA">
            <w:pPr>
              <w:spacing w:after="0" w:line="240" w:lineRule="auto"/>
              <w:rPr>
                <w:b/>
                <w:color w:val="auto"/>
                <w:sz w:val="22"/>
                <w:szCs w:val="22"/>
              </w:rPr>
            </w:pPr>
            <w:r w:rsidRPr="004C0BEA">
              <w:rPr>
                <w:b/>
                <w:color w:val="auto"/>
                <w:sz w:val="22"/>
                <w:szCs w:val="22"/>
              </w:rPr>
              <w:t>Intern Name:</w:t>
            </w:r>
          </w:p>
        </w:tc>
        <w:tc>
          <w:tcPr>
            <w:tcW w:w="7234" w:type="dxa"/>
            <w:gridSpan w:val="7"/>
            <w:vAlign w:val="center"/>
          </w:tcPr>
          <w:p w:rsidR="00553838" w:rsidRPr="004C0BEA" w:rsidRDefault="00A165CC" w:rsidP="00A165CC">
            <w:pPr>
              <w:spacing w:after="0" w:line="240" w:lineRule="auto"/>
              <w:rPr>
                <w:color w:val="auto"/>
                <w:sz w:val="22"/>
                <w:szCs w:val="22"/>
              </w:rPr>
            </w:pPr>
            <w:r>
              <w:rPr>
                <w:color w:val="auto"/>
                <w:sz w:val="22"/>
                <w:szCs w:val="22"/>
              </w:rPr>
              <w:t>Bonnie Reichert</w:t>
            </w:r>
          </w:p>
        </w:tc>
      </w:tr>
      <w:tr w:rsidR="00553838" w:rsidRPr="004C0BEA" w:rsidTr="00A165CC">
        <w:tc>
          <w:tcPr>
            <w:tcW w:w="2234" w:type="dxa"/>
          </w:tcPr>
          <w:p w:rsidR="00080A23" w:rsidRPr="004C0BEA" w:rsidRDefault="00080A23" w:rsidP="004C0BEA">
            <w:pPr>
              <w:spacing w:after="0" w:line="240" w:lineRule="auto"/>
              <w:rPr>
                <w:b/>
                <w:color w:val="auto"/>
                <w:sz w:val="22"/>
                <w:szCs w:val="22"/>
              </w:rPr>
            </w:pPr>
          </w:p>
          <w:p w:rsidR="00080A23" w:rsidRPr="004C0BEA" w:rsidRDefault="003D024A" w:rsidP="004C0BEA">
            <w:pPr>
              <w:spacing w:after="0" w:line="240" w:lineRule="auto"/>
              <w:rPr>
                <w:b/>
                <w:color w:val="auto"/>
                <w:sz w:val="22"/>
                <w:szCs w:val="22"/>
              </w:rPr>
            </w:pPr>
            <w:r w:rsidRPr="004C0BEA">
              <w:rPr>
                <w:b/>
                <w:color w:val="auto"/>
                <w:sz w:val="22"/>
                <w:szCs w:val="22"/>
              </w:rPr>
              <w:t>Supervisor</w:t>
            </w:r>
            <w:r w:rsidR="00A86254" w:rsidRPr="004C0BEA">
              <w:rPr>
                <w:b/>
                <w:color w:val="auto"/>
                <w:sz w:val="22"/>
                <w:szCs w:val="22"/>
              </w:rPr>
              <w:t>/Mentor</w:t>
            </w:r>
            <w:r w:rsidRPr="004C0BEA">
              <w:rPr>
                <w:b/>
                <w:color w:val="auto"/>
                <w:sz w:val="22"/>
                <w:szCs w:val="22"/>
              </w:rPr>
              <w:t>:</w:t>
            </w:r>
          </w:p>
        </w:tc>
        <w:tc>
          <w:tcPr>
            <w:tcW w:w="7234" w:type="dxa"/>
            <w:gridSpan w:val="7"/>
            <w:vAlign w:val="center"/>
          </w:tcPr>
          <w:p w:rsidR="00553838" w:rsidRPr="004C0BEA" w:rsidRDefault="00A165CC" w:rsidP="00A165CC">
            <w:pPr>
              <w:spacing w:after="0" w:line="240" w:lineRule="auto"/>
              <w:rPr>
                <w:color w:val="auto"/>
                <w:sz w:val="22"/>
                <w:szCs w:val="22"/>
              </w:rPr>
            </w:pPr>
            <w:r>
              <w:rPr>
                <w:color w:val="auto"/>
                <w:sz w:val="22"/>
                <w:szCs w:val="22"/>
              </w:rPr>
              <w:t xml:space="preserve">Carolyn Canon   </w:t>
            </w:r>
            <w:r w:rsidRPr="00A165CC">
              <w:rPr>
                <w:b/>
                <w:color w:val="auto"/>
                <w:sz w:val="22"/>
                <w:szCs w:val="22"/>
              </w:rPr>
              <w:t>Administrative Supervisor</w:t>
            </w:r>
            <w:r>
              <w:rPr>
                <w:color w:val="auto"/>
                <w:sz w:val="22"/>
                <w:szCs w:val="22"/>
              </w:rPr>
              <w:t xml:space="preserve">: Chad </w:t>
            </w:r>
            <w:proofErr w:type="spellStart"/>
            <w:r>
              <w:rPr>
                <w:color w:val="auto"/>
                <w:sz w:val="22"/>
                <w:szCs w:val="22"/>
              </w:rPr>
              <w:t>Pirtle</w:t>
            </w:r>
            <w:proofErr w:type="spellEnd"/>
          </w:p>
        </w:tc>
      </w:tr>
      <w:tr w:rsidR="00553838" w:rsidRPr="004C0BEA" w:rsidTr="00A165CC">
        <w:tc>
          <w:tcPr>
            <w:tcW w:w="2234" w:type="dxa"/>
          </w:tcPr>
          <w:p w:rsidR="00D021E7" w:rsidRPr="004C0BEA" w:rsidRDefault="00D021E7" w:rsidP="004C0BEA">
            <w:pPr>
              <w:spacing w:after="0" w:line="240" w:lineRule="auto"/>
              <w:rPr>
                <w:b/>
                <w:color w:val="auto"/>
                <w:sz w:val="22"/>
                <w:szCs w:val="22"/>
              </w:rPr>
            </w:pPr>
          </w:p>
          <w:p w:rsidR="00553838" w:rsidRPr="004C0BEA" w:rsidRDefault="003D024A" w:rsidP="004C0BEA">
            <w:pPr>
              <w:spacing w:after="0" w:line="240" w:lineRule="auto"/>
              <w:rPr>
                <w:b/>
                <w:color w:val="auto"/>
                <w:sz w:val="22"/>
                <w:szCs w:val="22"/>
              </w:rPr>
            </w:pPr>
            <w:r w:rsidRPr="004C0BEA">
              <w:rPr>
                <w:b/>
                <w:color w:val="auto"/>
                <w:sz w:val="22"/>
                <w:szCs w:val="22"/>
              </w:rPr>
              <w:t>Site Location:</w:t>
            </w:r>
          </w:p>
        </w:tc>
        <w:tc>
          <w:tcPr>
            <w:tcW w:w="7234" w:type="dxa"/>
            <w:gridSpan w:val="7"/>
            <w:vAlign w:val="center"/>
          </w:tcPr>
          <w:p w:rsidR="00553838" w:rsidRPr="004C0BEA" w:rsidRDefault="00A165CC" w:rsidP="00A165CC">
            <w:pPr>
              <w:spacing w:after="0" w:line="240" w:lineRule="auto"/>
              <w:rPr>
                <w:color w:val="auto"/>
                <w:sz w:val="22"/>
                <w:szCs w:val="22"/>
              </w:rPr>
            </w:pPr>
            <w:r>
              <w:rPr>
                <w:color w:val="auto"/>
                <w:sz w:val="22"/>
                <w:szCs w:val="22"/>
              </w:rPr>
              <w:t>Liberty Hill Junior High, Liberty Hill, Texas</w:t>
            </w:r>
          </w:p>
        </w:tc>
      </w:tr>
      <w:tr w:rsidR="003D024A" w:rsidRPr="004C0BEA" w:rsidTr="00A165CC">
        <w:trPr>
          <w:trHeight w:val="278"/>
        </w:trPr>
        <w:tc>
          <w:tcPr>
            <w:tcW w:w="2234" w:type="dxa"/>
          </w:tcPr>
          <w:p w:rsidR="00080A23" w:rsidRPr="004C0BEA" w:rsidRDefault="00080A23" w:rsidP="004C0BEA">
            <w:pPr>
              <w:spacing w:after="0" w:line="240" w:lineRule="auto"/>
              <w:rPr>
                <w:b/>
                <w:color w:val="auto"/>
                <w:sz w:val="22"/>
                <w:szCs w:val="22"/>
              </w:rPr>
            </w:pPr>
          </w:p>
          <w:p w:rsidR="003D024A" w:rsidRPr="004C0BEA" w:rsidRDefault="003D024A" w:rsidP="004C0BEA">
            <w:pPr>
              <w:spacing w:after="0" w:line="240" w:lineRule="auto"/>
              <w:rPr>
                <w:b/>
                <w:color w:val="auto"/>
                <w:sz w:val="22"/>
                <w:szCs w:val="22"/>
              </w:rPr>
            </w:pPr>
            <w:r w:rsidRPr="004C0BEA">
              <w:rPr>
                <w:b/>
                <w:color w:val="auto"/>
                <w:sz w:val="22"/>
                <w:szCs w:val="22"/>
              </w:rPr>
              <w:t>Date:</w:t>
            </w:r>
          </w:p>
        </w:tc>
        <w:tc>
          <w:tcPr>
            <w:tcW w:w="7234" w:type="dxa"/>
            <w:gridSpan w:val="7"/>
            <w:vAlign w:val="center"/>
          </w:tcPr>
          <w:p w:rsidR="003D024A" w:rsidRPr="004C0BEA" w:rsidRDefault="00A304A1" w:rsidP="00A165CC">
            <w:pPr>
              <w:spacing w:after="0" w:line="240" w:lineRule="auto"/>
              <w:rPr>
                <w:color w:val="auto"/>
                <w:sz w:val="22"/>
                <w:szCs w:val="22"/>
              </w:rPr>
            </w:pPr>
            <w:r>
              <w:rPr>
                <w:color w:val="auto"/>
                <w:sz w:val="22"/>
                <w:szCs w:val="22"/>
              </w:rPr>
              <w:t>December 13, 2011</w:t>
            </w:r>
          </w:p>
        </w:tc>
      </w:tr>
      <w:tr w:rsidR="003D024A" w:rsidRPr="004C0BEA" w:rsidTr="004C0BEA">
        <w:tc>
          <w:tcPr>
            <w:tcW w:w="9468" w:type="dxa"/>
            <w:gridSpan w:val="8"/>
            <w:shd w:val="clear" w:color="auto" w:fill="C00000"/>
          </w:tcPr>
          <w:p w:rsidR="003D024A" w:rsidRPr="004C0BEA" w:rsidRDefault="003D024A" w:rsidP="004C0BEA">
            <w:pPr>
              <w:spacing w:after="0" w:line="240" w:lineRule="auto"/>
              <w:jc w:val="center"/>
              <w:rPr>
                <w:b/>
                <w:color w:val="auto"/>
                <w:sz w:val="28"/>
                <w:szCs w:val="28"/>
              </w:rPr>
            </w:pPr>
            <w:r w:rsidRPr="004C0BEA">
              <w:rPr>
                <w:b/>
                <w:color w:val="auto"/>
                <w:sz w:val="28"/>
                <w:szCs w:val="28"/>
              </w:rPr>
              <w:t>Evaluation Definitions</w:t>
            </w:r>
          </w:p>
        </w:tc>
      </w:tr>
      <w:tr w:rsidR="003D024A" w:rsidRPr="004C0BEA" w:rsidTr="004C0BEA">
        <w:tc>
          <w:tcPr>
            <w:tcW w:w="2234" w:type="dxa"/>
          </w:tcPr>
          <w:p w:rsidR="00E445C9" w:rsidRPr="004C0BEA" w:rsidRDefault="00E445C9" w:rsidP="004C0BEA">
            <w:pPr>
              <w:spacing w:after="0" w:line="240" w:lineRule="auto"/>
              <w:rPr>
                <w:b/>
                <w:color w:val="auto"/>
                <w:sz w:val="22"/>
                <w:szCs w:val="22"/>
              </w:rPr>
            </w:pPr>
          </w:p>
          <w:p w:rsidR="003D024A" w:rsidRPr="004C0BEA" w:rsidRDefault="003D024A" w:rsidP="004C0BEA">
            <w:pPr>
              <w:spacing w:after="0" w:line="240" w:lineRule="auto"/>
              <w:rPr>
                <w:b/>
                <w:color w:val="auto"/>
                <w:sz w:val="22"/>
                <w:szCs w:val="22"/>
              </w:rPr>
            </w:pPr>
            <w:r w:rsidRPr="004C0BEA">
              <w:rPr>
                <w:b/>
                <w:color w:val="auto"/>
                <w:sz w:val="22"/>
                <w:szCs w:val="22"/>
              </w:rPr>
              <w:t>Exemplary</w:t>
            </w:r>
          </w:p>
        </w:tc>
        <w:tc>
          <w:tcPr>
            <w:tcW w:w="7234" w:type="dxa"/>
            <w:gridSpan w:val="7"/>
          </w:tcPr>
          <w:p w:rsidR="003D024A" w:rsidRPr="004C0BEA" w:rsidRDefault="003D024A" w:rsidP="004C0BEA">
            <w:pPr>
              <w:spacing w:after="0" w:line="240" w:lineRule="auto"/>
              <w:rPr>
                <w:color w:val="auto"/>
                <w:sz w:val="22"/>
                <w:szCs w:val="22"/>
              </w:rPr>
            </w:pPr>
            <w:r w:rsidRPr="004C0BEA">
              <w:rPr>
                <w:color w:val="auto"/>
                <w:sz w:val="22"/>
                <w:szCs w:val="22"/>
              </w:rPr>
              <w:t xml:space="preserve">With regard to the </w:t>
            </w:r>
            <w:r w:rsidR="00CF4900" w:rsidRPr="004C0BEA">
              <w:rPr>
                <w:color w:val="auto"/>
                <w:sz w:val="22"/>
                <w:szCs w:val="22"/>
              </w:rPr>
              <w:t>Tech Facilitator Standards</w:t>
            </w:r>
            <w:r w:rsidRPr="004C0BEA">
              <w:rPr>
                <w:color w:val="auto"/>
                <w:sz w:val="22"/>
                <w:szCs w:val="22"/>
              </w:rPr>
              <w:t>, the intern was consistently engaged and demonstrated excellence in completing his/her activities and responsibilities.</w:t>
            </w:r>
          </w:p>
        </w:tc>
      </w:tr>
      <w:tr w:rsidR="003D024A" w:rsidRPr="004C0BEA" w:rsidTr="004C0BEA">
        <w:tc>
          <w:tcPr>
            <w:tcW w:w="2234" w:type="dxa"/>
          </w:tcPr>
          <w:p w:rsidR="00E445C9" w:rsidRPr="004C0BEA" w:rsidRDefault="00E445C9" w:rsidP="004C0BEA">
            <w:pPr>
              <w:spacing w:after="0" w:line="240" w:lineRule="auto"/>
              <w:rPr>
                <w:b/>
                <w:color w:val="auto"/>
                <w:sz w:val="22"/>
                <w:szCs w:val="22"/>
              </w:rPr>
            </w:pPr>
          </w:p>
          <w:p w:rsidR="003D024A" w:rsidRPr="004C0BEA" w:rsidRDefault="003D024A" w:rsidP="004C0BEA">
            <w:pPr>
              <w:spacing w:after="0" w:line="240" w:lineRule="auto"/>
              <w:rPr>
                <w:b/>
                <w:color w:val="auto"/>
                <w:sz w:val="22"/>
                <w:szCs w:val="22"/>
              </w:rPr>
            </w:pPr>
            <w:r w:rsidRPr="004C0BEA">
              <w:rPr>
                <w:b/>
                <w:color w:val="auto"/>
                <w:sz w:val="22"/>
                <w:szCs w:val="22"/>
              </w:rPr>
              <w:t>Proficient</w:t>
            </w:r>
          </w:p>
        </w:tc>
        <w:tc>
          <w:tcPr>
            <w:tcW w:w="7234" w:type="dxa"/>
            <w:gridSpan w:val="7"/>
          </w:tcPr>
          <w:p w:rsidR="003D024A" w:rsidRPr="004C0BEA" w:rsidRDefault="003D024A" w:rsidP="004C0BEA">
            <w:pPr>
              <w:spacing w:after="0" w:line="240" w:lineRule="auto"/>
              <w:rPr>
                <w:color w:val="auto"/>
                <w:sz w:val="22"/>
                <w:szCs w:val="22"/>
              </w:rPr>
            </w:pPr>
            <w:r w:rsidRPr="004C0BEA">
              <w:rPr>
                <w:color w:val="auto"/>
                <w:sz w:val="22"/>
                <w:szCs w:val="22"/>
              </w:rPr>
              <w:t>The intern was engaged and successful with his/her activities and responsibilities.</w:t>
            </w:r>
          </w:p>
        </w:tc>
      </w:tr>
      <w:tr w:rsidR="003D024A" w:rsidRPr="004C0BEA" w:rsidTr="004C0BEA">
        <w:tc>
          <w:tcPr>
            <w:tcW w:w="2234" w:type="dxa"/>
          </w:tcPr>
          <w:p w:rsidR="00E445C9" w:rsidRPr="004C0BEA" w:rsidRDefault="00E445C9" w:rsidP="004C0BEA">
            <w:pPr>
              <w:spacing w:after="0" w:line="240" w:lineRule="auto"/>
              <w:rPr>
                <w:b/>
                <w:color w:val="auto"/>
                <w:sz w:val="22"/>
                <w:szCs w:val="22"/>
              </w:rPr>
            </w:pPr>
          </w:p>
          <w:p w:rsidR="003D024A" w:rsidRPr="004C0BEA" w:rsidRDefault="003D024A" w:rsidP="004C0BEA">
            <w:pPr>
              <w:spacing w:after="0" w:line="240" w:lineRule="auto"/>
              <w:rPr>
                <w:b/>
                <w:color w:val="auto"/>
                <w:sz w:val="22"/>
                <w:szCs w:val="22"/>
              </w:rPr>
            </w:pPr>
            <w:r w:rsidRPr="004C0BEA">
              <w:rPr>
                <w:b/>
                <w:color w:val="auto"/>
                <w:sz w:val="22"/>
                <w:szCs w:val="22"/>
              </w:rPr>
              <w:t>Minimally Proficient</w:t>
            </w:r>
          </w:p>
        </w:tc>
        <w:tc>
          <w:tcPr>
            <w:tcW w:w="7234" w:type="dxa"/>
            <w:gridSpan w:val="7"/>
          </w:tcPr>
          <w:p w:rsidR="003D024A" w:rsidRPr="004C0BEA" w:rsidRDefault="003D024A" w:rsidP="004C0BEA">
            <w:pPr>
              <w:spacing w:after="0" w:line="240" w:lineRule="auto"/>
              <w:rPr>
                <w:color w:val="auto"/>
                <w:sz w:val="22"/>
                <w:szCs w:val="22"/>
              </w:rPr>
            </w:pPr>
            <w:r w:rsidRPr="004C0BEA">
              <w:rPr>
                <w:color w:val="auto"/>
                <w:sz w:val="22"/>
                <w:szCs w:val="22"/>
              </w:rPr>
              <w:t>The intern was occasionally successful with his/her activities and responsibilities, but needed to demonstrate greater proficiency and skill in practicing this competency.</w:t>
            </w:r>
          </w:p>
        </w:tc>
      </w:tr>
      <w:tr w:rsidR="003D024A" w:rsidRPr="004C0BEA" w:rsidTr="004C0BEA">
        <w:tc>
          <w:tcPr>
            <w:tcW w:w="2234" w:type="dxa"/>
            <w:tcBorders>
              <w:bottom w:val="single" w:sz="4" w:space="0" w:color="auto"/>
            </w:tcBorders>
          </w:tcPr>
          <w:p w:rsidR="00E445C9" w:rsidRPr="004C0BEA" w:rsidRDefault="00E445C9" w:rsidP="004C0BEA">
            <w:pPr>
              <w:spacing w:after="0" w:line="240" w:lineRule="auto"/>
              <w:rPr>
                <w:b/>
                <w:color w:val="auto"/>
                <w:sz w:val="22"/>
                <w:szCs w:val="22"/>
              </w:rPr>
            </w:pPr>
          </w:p>
          <w:p w:rsidR="003D024A" w:rsidRPr="004C0BEA" w:rsidRDefault="003D024A" w:rsidP="004C0BEA">
            <w:pPr>
              <w:spacing w:after="0" w:line="240" w:lineRule="auto"/>
              <w:rPr>
                <w:b/>
                <w:color w:val="auto"/>
                <w:sz w:val="22"/>
                <w:szCs w:val="22"/>
              </w:rPr>
            </w:pPr>
            <w:r w:rsidRPr="004C0BEA">
              <w:rPr>
                <w:b/>
                <w:color w:val="auto"/>
                <w:sz w:val="22"/>
                <w:szCs w:val="22"/>
              </w:rPr>
              <w:t>Unacceptable</w:t>
            </w:r>
          </w:p>
        </w:tc>
        <w:tc>
          <w:tcPr>
            <w:tcW w:w="7234" w:type="dxa"/>
            <w:gridSpan w:val="7"/>
            <w:tcBorders>
              <w:bottom w:val="single" w:sz="4" w:space="0" w:color="auto"/>
            </w:tcBorders>
          </w:tcPr>
          <w:p w:rsidR="006E10EF" w:rsidRPr="004C0BEA" w:rsidRDefault="003D024A" w:rsidP="004C0BEA">
            <w:pPr>
              <w:spacing w:after="0" w:line="240" w:lineRule="auto"/>
              <w:rPr>
                <w:color w:val="auto"/>
                <w:sz w:val="22"/>
                <w:szCs w:val="22"/>
              </w:rPr>
            </w:pPr>
            <w:r w:rsidRPr="004C0BEA">
              <w:rPr>
                <w:color w:val="auto"/>
                <w:sz w:val="22"/>
                <w:szCs w:val="22"/>
              </w:rPr>
              <w:t>The intern was rarely successful with his/her activities and responsibilities and needed much greater proficiency and skill in practicing this competency</w:t>
            </w:r>
            <w:r w:rsidR="006E10EF" w:rsidRPr="004C0BEA">
              <w:rPr>
                <w:color w:val="auto"/>
                <w:sz w:val="22"/>
                <w:szCs w:val="22"/>
              </w:rPr>
              <w:t>.</w:t>
            </w:r>
          </w:p>
        </w:tc>
      </w:tr>
      <w:tr w:rsidR="001831F7" w:rsidRPr="004C0BEA" w:rsidTr="004C0BEA">
        <w:tc>
          <w:tcPr>
            <w:tcW w:w="9468" w:type="dxa"/>
            <w:gridSpan w:val="8"/>
            <w:shd w:val="clear" w:color="auto" w:fill="C00000"/>
          </w:tcPr>
          <w:p w:rsidR="001831F7" w:rsidRPr="004C0BEA" w:rsidRDefault="000B5515" w:rsidP="004C0BEA">
            <w:pPr>
              <w:spacing w:after="0" w:line="240" w:lineRule="auto"/>
              <w:jc w:val="center"/>
              <w:rPr>
                <w:color w:val="FFFFFF"/>
                <w:sz w:val="28"/>
                <w:szCs w:val="28"/>
              </w:rPr>
            </w:pPr>
            <w:r w:rsidRPr="004C0BEA">
              <w:rPr>
                <w:b/>
                <w:color w:val="FFFFFF"/>
                <w:sz w:val="28"/>
                <w:szCs w:val="28"/>
              </w:rPr>
              <w:br/>
            </w:r>
            <w:r w:rsidR="00CF4900" w:rsidRPr="004C0BEA">
              <w:rPr>
                <w:b/>
                <w:color w:val="FFFFFF"/>
                <w:sz w:val="28"/>
                <w:szCs w:val="28"/>
              </w:rPr>
              <w:t>Standard I</w:t>
            </w:r>
            <w:r w:rsidR="00CF4900" w:rsidRPr="004C0BEA">
              <w:rPr>
                <w:color w:val="FFFFFF"/>
                <w:sz w:val="28"/>
                <w:szCs w:val="28"/>
              </w:rPr>
              <w:t xml:space="preserve"> -</w:t>
            </w:r>
            <w:hyperlink r:id="rId7" w:anchor="Tech" w:history="1">
              <w:r w:rsidR="00CF4900" w:rsidRPr="004C0BEA">
                <w:rPr>
                  <w:b/>
                  <w:bCs/>
                  <w:color w:val="FFFFFF"/>
                  <w:sz w:val="28"/>
                  <w:szCs w:val="28"/>
                </w:rPr>
                <w:t>Technology Operations and Concepts</w:t>
              </w:r>
            </w:hyperlink>
          </w:p>
          <w:p w:rsidR="00DB1912" w:rsidRPr="004C0BEA" w:rsidRDefault="00DB1912" w:rsidP="004C0BEA">
            <w:pPr>
              <w:spacing w:after="0" w:line="240" w:lineRule="auto"/>
              <w:rPr>
                <w:color w:val="FFFFFF"/>
                <w:sz w:val="28"/>
                <w:szCs w:val="28"/>
              </w:rPr>
            </w:pPr>
            <w:r w:rsidRPr="004C0BEA">
              <w:rPr>
                <w:rFonts w:cs="Arial"/>
                <w:color w:val="FFFFFF"/>
                <w:sz w:val="22"/>
                <w:szCs w:val="22"/>
              </w:rPr>
              <w:t xml:space="preserve">The Educational Technology Facilitator demonstrates an in-depth understanding of technology </w:t>
            </w:r>
            <w:r w:rsidRPr="004C0BEA">
              <w:rPr>
                <w:rFonts w:cs="Arial"/>
                <w:color w:val="FFFFFF"/>
                <w:sz w:val="22"/>
                <w:szCs w:val="22"/>
              </w:rPr>
              <w:lastRenderedPageBreak/>
              <w:t>operations and concepts.</w:t>
            </w:r>
            <w:r w:rsidR="006E10EF" w:rsidRPr="004C0BEA">
              <w:rPr>
                <w:rFonts w:cs="Arial"/>
                <w:color w:val="FFFFFF"/>
                <w:sz w:val="22"/>
                <w:szCs w:val="22"/>
              </w:rPr>
              <w:br/>
            </w:r>
          </w:p>
        </w:tc>
      </w:tr>
      <w:tr w:rsidR="001831F7" w:rsidRPr="004C0BEA" w:rsidTr="004C0BEA">
        <w:tc>
          <w:tcPr>
            <w:tcW w:w="3209" w:type="dxa"/>
            <w:gridSpan w:val="2"/>
          </w:tcPr>
          <w:p w:rsidR="001831F7" w:rsidRPr="004C0BEA" w:rsidRDefault="001831F7" w:rsidP="004C0BEA">
            <w:pPr>
              <w:spacing w:after="0" w:line="240" w:lineRule="auto"/>
              <w:jc w:val="center"/>
              <w:rPr>
                <w:b/>
                <w:color w:val="auto"/>
                <w:sz w:val="22"/>
                <w:szCs w:val="22"/>
              </w:rPr>
            </w:pPr>
            <w:r w:rsidRPr="004C0BEA">
              <w:rPr>
                <w:b/>
                <w:color w:val="auto"/>
                <w:sz w:val="22"/>
                <w:szCs w:val="22"/>
              </w:rPr>
              <w:lastRenderedPageBreak/>
              <w:t>Criterion</w:t>
            </w:r>
          </w:p>
        </w:tc>
        <w:tc>
          <w:tcPr>
            <w:tcW w:w="6259" w:type="dxa"/>
            <w:gridSpan w:val="6"/>
          </w:tcPr>
          <w:p w:rsidR="001831F7" w:rsidRPr="004C0BEA" w:rsidRDefault="001831F7" w:rsidP="004C0BEA">
            <w:pPr>
              <w:spacing w:after="0" w:line="240" w:lineRule="auto"/>
              <w:jc w:val="center"/>
              <w:rPr>
                <w:b/>
                <w:color w:val="auto"/>
                <w:sz w:val="22"/>
                <w:szCs w:val="22"/>
              </w:rPr>
            </w:pPr>
            <w:r w:rsidRPr="004C0BEA">
              <w:rPr>
                <w:b/>
                <w:color w:val="auto"/>
                <w:sz w:val="22"/>
                <w:szCs w:val="22"/>
              </w:rPr>
              <w:t>Performance Rating</w:t>
            </w:r>
          </w:p>
        </w:tc>
      </w:tr>
      <w:tr w:rsidR="001831F7" w:rsidRPr="004C0BEA" w:rsidTr="004C0BEA">
        <w:tc>
          <w:tcPr>
            <w:tcW w:w="3209" w:type="dxa"/>
            <w:gridSpan w:val="2"/>
          </w:tcPr>
          <w:p w:rsidR="001831F7" w:rsidRPr="004C0BEA" w:rsidRDefault="001831F7" w:rsidP="004C0BEA">
            <w:pPr>
              <w:spacing w:after="0" w:line="240" w:lineRule="auto"/>
              <w:rPr>
                <w:b/>
                <w:color w:val="auto"/>
                <w:sz w:val="22"/>
                <w:szCs w:val="22"/>
              </w:rPr>
            </w:pPr>
          </w:p>
        </w:tc>
        <w:tc>
          <w:tcPr>
            <w:tcW w:w="1739" w:type="dxa"/>
            <w:gridSpan w:val="2"/>
          </w:tcPr>
          <w:p w:rsidR="001831F7" w:rsidRPr="004C0BEA" w:rsidRDefault="001831F7" w:rsidP="004C0BEA">
            <w:pPr>
              <w:spacing w:after="0" w:line="240" w:lineRule="auto"/>
              <w:jc w:val="center"/>
              <w:rPr>
                <w:color w:val="auto"/>
                <w:sz w:val="22"/>
                <w:szCs w:val="22"/>
              </w:rPr>
            </w:pPr>
            <w:r w:rsidRPr="004C0BEA">
              <w:rPr>
                <w:color w:val="auto"/>
                <w:sz w:val="22"/>
                <w:szCs w:val="22"/>
              </w:rPr>
              <w:t xml:space="preserve">Exemplary </w:t>
            </w:r>
            <w:r w:rsidRPr="004C0BEA">
              <w:rPr>
                <w:color w:val="auto"/>
                <w:sz w:val="22"/>
                <w:szCs w:val="22"/>
              </w:rPr>
              <w:br/>
              <w:t>(3)</w:t>
            </w:r>
          </w:p>
        </w:tc>
        <w:tc>
          <w:tcPr>
            <w:tcW w:w="1510" w:type="dxa"/>
            <w:gridSpan w:val="2"/>
          </w:tcPr>
          <w:p w:rsidR="001831F7" w:rsidRPr="004C0BEA" w:rsidRDefault="001831F7" w:rsidP="004C0BEA">
            <w:pPr>
              <w:spacing w:after="0" w:line="240" w:lineRule="auto"/>
              <w:jc w:val="center"/>
              <w:rPr>
                <w:color w:val="auto"/>
                <w:sz w:val="22"/>
                <w:szCs w:val="22"/>
              </w:rPr>
            </w:pPr>
            <w:r w:rsidRPr="004C0BEA">
              <w:rPr>
                <w:color w:val="auto"/>
                <w:sz w:val="22"/>
                <w:szCs w:val="22"/>
              </w:rPr>
              <w:t>Proficient</w:t>
            </w:r>
            <w:r w:rsidRPr="004C0BEA">
              <w:rPr>
                <w:color w:val="auto"/>
                <w:sz w:val="22"/>
                <w:szCs w:val="22"/>
              </w:rPr>
              <w:br/>
              <w:t>(2)</w:t>
            </w:r>
          </w:p>
        </w:tc>
        <w:tc>
          <w:tcPr>
            <w:tcW w:w="1445" w:type="dxa"/>
          </w:tcPr>
          <w:p w:rsidR="001831F7" w:rsidRPr="004C0BEA" w:rsidRDefault="001831F7" w:rsidP="004C0BEA">
            <w:pPr>
              <w:spacing w:after="0" w:line="240" w:lineRule="auto"/>
              <w:jc w:val="center"/>
              <w:rPr>
                <w:color w:val="auto"/>
                <w:sz w:val="22"/>
                <w:szCs w:val="22"/>
              </w:rPr>
            </w:pPr>
            <w:r w:rsidRPr="004C0BEA">
              <w:rPr>
                <w:color w:val="auto"/>
                <w:sz w:val="22"/>
                <w:szCs w:val="22"/>
              </w:rPr>
              <w:t xml:space="preserve">Minimally Proficient </w:t>
            </w:r>
            <w:r w:rsidRPr="004C0BEA">
              <w:rPr>
                <w:color w:val="auto"/>
                <w:sz w:val="22"/>
                <w:szCs w:val="22"/>
              </w:rPr>
              <w:br/>
              <w:t>(1)</w:t>
            </w:r>
          </w:p>
        </w:tc>
        <w:tc>
          <w:tcPr>
            <w:tcW w:w="1565" w:type="dxa"/>
          </w:tcPr>
          <w:p w:rsidR="001831F7" w:rsidRPr="004C0BEA" w:rsidRDefault="001831F7" w:rsidP="004C0BEA">
            <w:pPr>
              <w:spacing w:after="0" w:line="240" w:lineRule="auto"/>
              <w:jc w:val="center"/>
              <w:rPr>
                <w:color w:val="auto"/>
                <w:sz w:val="22"/>
                <w:szCs w:val="22"/>
              </w:rPr>
            </w:pPr>
            <w:r w:rsidRPr="004C0BEA">
              <w:rPr>
                <w:color w:val="auto"/>
                <w:sz w:val="22"/>
                <w:szCs w:val="22"/>
              </w:rPr>
              <w:t>Unacceptable</w:t>
            </w:r>
            <w:r w:rsidRPr="004C0BEA">
              <w:rPr>
                <w:color w:val="auto"/>
                <w:sz w:val="22"/>
                <w:szCs w:val="22"/>
              </w:rPr>
              <w:br/>
              <w:t>(0)</w:t>
            </w:r>
          </w:p>
        </w:tc>
      </w:tr>
      <w:tr w:rsidR="001831F7" w:rsidRPr="004C0BEA" w:rsidTr="004C0BEA">
        <w:tc>
          <w:tcPr>
            <w:tcW w:w="3209" w:type="dxa"/>
            <w:gridSpan w:val="2"/>
          </w:tcPr>
          <w:p w:rsidR="001831F7" w:rsidRPr="004C0BEA" w:rsidRDefault="00CF4900" w:rsidP="004C0BEA">
            <w:pPr>
              <w:pStyle w:val="NormalWeb"/>
              <w:spacing w:before="0" w:beforeAutospacing="0" w:after="210" w:afterAutospacing="0"/>
              <w:rPr>
                <w:sz w:val="22"/>
                <w:szCs w:val="22"/>
              </w:rPr>
            </w:pPr>
            <w:r w:rsidRPr="004C0BEA">
              <w:rPr>
                <w:rFonts w:ascii="Arial" w:hAnsi="Arial" w:cs="Arial"/>
                <w:b/>
                <w:color w:val="000000"/>
                <w:sz w:val="22"/>
                <w:szCs w:val="22"/>
              </w:rPr>
              <w:t xml:space="preserve">Technology Facilitation Performance Indicator </w:t>
            </w:r>
            <w:r w:rsidR="00DB1912" w:rsidRPr="004C0BEA">
              <w:rPr>
                <w:rFonts w:ascii="Arial" w:hAnsi="Arial" w:cs="Arial"/>
                <w:b/>
                <w:color w:val="000000"/>
                <w:sz w:val="22"/>
                <w:szCs w:val="22"/>
              </w:rPr>
              <w:t>I.A</w:t>
            </w:r>
            <w:r w:rsidR="00DB1912" w:rsidRPr="004C0BEA">
              <w:rPr>
                <w:rFonts w:ascii="Arial" w:hAnsi="Arial" w:cs="Arial"/>
                <w:b/>
                <w:color w:val="000000"/>
                <w:sz w:val="22"/>
                <w:szCs w:val="22"/>
              </w:rPr>
              <w:br/>
            </w:r>
            <w:r w:rsidR="00DB1912" w:rsidRPr="004C0BEA">
              <w:rPr>
                <w:rFonts w:ascii="Arial" w:hAnsi="Arial" w:cs="Arial"/>
                <w:bCs/>
                <w:iCs/>
                <w:color w:val="000000"/>
                <w:sz w:val="22"/>
                <w:szCs w:val="22"/>
              </w:rPr>
              <w:t>The Technology Facilitator demonstrates knowledge, skills, and understanding of concepts related to technology (as described in the ISTE NETS-T).</w:t>
            </w:r>
          </w:p>
        </w:tc>
        <w:tc>
          <w:tcPr>
            <w:tcW w:w="1739" w:type="dxa"/>
            <w:gridSpan w:val="2"/>
          </w:tcPr>
          <w:p w:rsidR="001831F7" w:rsidRPr="004C0BEA" w:rsidRDefault="00985A94" w:rsidP="004C0BEA">
            <w:pPr>
              <w:spacing w:after="0" w:line="240" w:lineRule="auto"/>
              <w:rPr>
                <w:color w:val="auto"/>
                <w:sz w:val="22"/>
                <w:szCs w:val="22"/>
              </w:rPr>
            </w:pPr>
            <w:r>
              <w:rPr>
                <w:color w:val="auto"/>
                <w:sz w:val="22"/>
                <w:szCs w:val="22"/>
              </w:rPr>
              <w:t>3</w:t>
            </w:r>
          </w:p>
        </w:tc>
        <w:tc>
          <w:tcPr>
            <w:tcW w:w="1510" w:type="dxa"/>
            <w:gridSpan w:val="2"/>
          </w:tcPr>
          <w:p w:rsidR="001831F7" w:rsidRPr="004C0BEA" w:rsidRDefault="001831F7" w:rsidP="004C0BEA">
            <w:pPr>
              <w:spacing w:after="0" w:line="240" w:lineRule="auto"/>
              <w:rPr>
                <w:color w:val="auto"/>
                <w:sz w:val="22"/>
                <w:szCs w:val="22"/>
              </w:rPr>
            </w:pPr>
          </w:p>
        </w:tc>
        <w:tc>
          <w:tcPr>
            <w:tcW w:w="1445" w:type="dxa"/>
          </w:tcPr>
          <w:p w:rsidR="001831F7" w:rsidRPr="004C0BEA" w:rsidRDefault="001831F7" w:rsidP="004C0BEA">
            <w:pPr>
              <w:spacing w:after="0" w:line="240" w:lineRule="auto"/>
              <w:rPr>
                <w:color w:val="auto"/>
                <w:sz w:val="22"/>
                <w:szCs w:val="22"/>
              </w:rPr>
            </w:pPr>
          </w:p>
        </w:tc>
        <w:tc>
          <w:tcPr>
            <w:tcW w:w="1565" w:type="dxa"/>
          </w:tcPr>
          <w:p w:rsidR="001831F7" w:rsidRPr="004C0BEA" w:rsidRDefault="001831F7" w:rsidP="004C0BEA">
            <w:pPr>
              <w:spacing w:after="0" w:line="240" w:lineRule="auto"/>
              <w:rPr>
                <w:color w:val="auto"/>
                <w:sz w:val="22"/>
                <w:szCs w:val="22"/>
              </w:rPr>
            </w:pPr>
          </w:p>
        </w:tc>
      </w:tr>
      <w:tr w:rsidR="001831F7" w:rsidRPr="004C0BEA" w:rsidTr="004C0BEA">
        <w:tc>
          <w:tcPr>
            <w:tcW w:w="3209" w:type="dxa"/>
            <w:gridSpan w:val="2"/>
          </w:tcPr>
          <w:p w:rsidR="001831F7" w:rsidRPr="004C0BEA" w:rsidRDefault="00DB1912" w:rsidP="004C0BEA">
            <w:pPr>
              <w:spacing w:after="0" w:line="240" w:lineRule="auto"/>
              <w:rPr>
                <w:color w:val="auto"/>
                <w:sz w:val="22"/>
                <w:szCs w:val="22"/>
              </w:rPr>
            </w:pPr>
            <w:r w:rsidRPr="004C0BEA">
              <w:rPr>
                <w:rFonts w:cs="Arial"/>
                <w:b/>
                <w:sz w:val="22"/>
                <w:szCs w:val="22"/>
              </w:rPr>
              <w:t>Technology Facilitation Performance Indicator I.B</w:t>
            </w:r>
            <w:r w:rsidRPr="004C0BEA">
              <w:rPr>
                <w:color w:val="auto"/>
                <w:sz w:val="22"/>
                <w:szCs w:val="22"/>
              </w:rPr>
              <w:t xml:space="preserve"> </w:t>
            </w:r>
            <w:r w:rsidR="00373B4B" w:rsidRPr="004C0BEA">
              <w:rPr>
                <w:sz w:val="22"/>
                <w:szCs w:val="22"/>
              </w:rPr>
              <w:t>The Technology Facilitator demonstrates continual growth in technology knowledge and skills to stay abreast of current and emerging technologies.</w:t>
            </w:r>
          </w:p>
        </w:tc>
        <w:tc>
          <w:tcPr>
            <w:tcW w:w="1739" w:type="dxa"/>
            <w:gridSpan w:val="2"/>
          </w:tcPr>
          <w:p w:rsidR="001831F7" w:rsidRPr="004C0BEA" w:rsidRDefault="00985A94" w:rsidP="004C0BEA">
            <w:pPr>
              <w:spacing w:after="0" w:line="240" w:lineRule="auto"/>
              <w:rPr>
                <w:color w:val="auto"/>
                <w:sz w:val="22"/>
                <w:szCs w:val="22"/>
              </w:rPr>
            </w:pPr>
            <w:r>
              <w:rPr>
                <w:color w:val="auto"/>
                <w:sz w:val="22"/>
                <w:szCs w:val="22"/>
              </w:rPr>
              <w:t>3</w:t>
            </w:r>
          </w:p>
        </w:tc>
        <w:tc>
          <w:tcPr>
            <w:tcW w:w="1510" w:type="dxa"/>
            <w:gridSpan w:val="2"/>
          </w:tcPr>
          <w:p w:rsidR="001831F7" w:rsidRPr="004C0BEA" w:rsidRDefault="001831F7" w:rsidP="004C0BEA">
            <w:pPr>
              <w:spacing w:after="0" w:line="240" w:lineRule="auto"/>
              <w:rPr>
                <w:color w:val="auto"/>
                <w:sz w:val="22"/>
                <w:szCs w:val="22"/>
              </w:rPr>
            </w:pPr>
          </w:p>
        </w:tc>
        <w:tc>
          <w:tcPr>
            <w:tcW w:w="1445" w:type="dxa"/>
          </w:tcPr>
          <w:p w:rsidR="001831F7" w:rsidRPr="004C0BEA" w:rsidRDefault="001831F7" w:rsidP="004C0BEA">
            <w:pPr>
              <w:spacing w:after="0" w:line="240" w:lineRule="auto"/>
              <w:rPr>
                <w:color w:val="auto"/>
                <w:sz w:val="22"/>
                <w:szCs w:val="22"/>
              </w:rPr>
            </w:pPr>
          </w:p>
        </w:tc>
        <w:tc>
          <w:tcPr>
            <w:tcW w:w="1565" w:type="dxa"/>
          </w:tcPr>
          <w:p w:rsidR="001831F7" w:rsidRPr="004C0BEA" w:rsidRDefault="001831F7" w:rsidP="004C0BEA">
            <w:pPr>
              <w:spacing w:after="0" w:line="240" w:lineRule="auto"/>
              <w:rPr>
                <w:color w:val="auto"/>
                <w:sz w:val="22"/>
                <w:szCs w:val="22"/>
              </w:rPr>
            </w:pPr>
          </w:p>
        </w:tc>
      </w:tr>
      <w:tr w:rsidR="00080A23" w:rsidRPr="004C0BEA" w:rsidTr="004C0BEA">
        <w:tc>
          <w:tcPr>
            <w:tcW w:w="9468" w:type="dxa"/>
            <w:gridSpan w:val="8"/>
            <w:shd w:val="clear" w:color="auto" w:fill="C00000"/>
          </w:tcPr>
          <w:p w:rsidR="00080A23" w:rsidRPr="004C0BEA" w:rsidRDefault="00080A23" w:rsidP="004C0BEA">
            <w:pPr>
              <w:spacing w:after="0" w:line="240" w:lineRule="auto"/>
              <w:jc w:val="center"/>
              <w:rPr>
                <w:b/>
                <w:color w:val="auto"/>
                <w:sz w:val="24"/>
                <w:szCs w:val="24"/>
              </w:rPr>
            </w:pPr>
            <w:r w:rsidRPr="004C0BEA">
              <w:rPr>
                <w:b/>
                <w:color w:val="auto"/>
                <w:sz w:val="24"/>
                <w:szCs w:val="24"/>
              </w:rPr>
              <w:t>Comments</w:t>
            </w:r>
          </w:p>
        </w:tc>
      </w:tr>
      <w:tr w:rsidR="00080A23" w:rsidRPr="004C0BEA" w:rsidTr="004C0BEA">
        <w:trPr>
          <w:trHeight w:val="593"/>
        </w:trPr>
        <w:tc>
          <w:tcPr>
            <w:tcW w:w="3209" w:type="dxa"/>
            <w:gridSpan w:val="2"/>
          </w:tcPr>
          <w:p w:rsidR="00D12FD7" w:rsidRPr="004C0BEA" w:rsidRDefault="00D12FD7" w:rsidP="004C0BEA">
            <w:pPr>
              <w:spacing w:after="0" w:line="240" w:lineRule="auto"/>
              <w:rPr>
                <w:b/>
                <w:color w:val="auto"/>
                <w:sz w:val="22"/>
                <w:szCs w:val="22"/>
              </w:rPr>
            </w:pPr>
          </w:p>
          <w:p w:rsidR="00080A23" w:rsidRPr="004C0BEA" w:rsidRDefault="009F285F" w:rsidP="004C0BEA">
            <w:pPr>
              <w:spacing w:after="0" w:line="240" w:lineRule="auto"/>
              <w:rPr>
                <w:b/>
                <w:color w:val="auto"/>
                <w:sz w:val="22"/>
                <w:szCs w:val="22"/>
              </w:rPr>
            </w:pPr>
            <w:r w:rsidRPr="004C0BEA">
              <w:rPr>
                <w:b/>
                <w:color w:val="auto"/>
                <w:sz w:val="22"/>
                <w:szCs w:val="22"/>
              </w:rPr>
              <w:t>TF</w:t>
            </w:r>
            <w:r w:rsidR="00080A23" w:rsidRPr="004C0BEA">
              <w:rPr>
                <w:b/>
                <w:color w:val="auto"/>
                <w:sz w:val="22"/>
                <w:szCs w:val="22"/>
              </w:rPr>
              <w:t xml:space="preserve"> </w:t>
            </w:r>
            <w:r w:rsidRPr="004C0BEA">
              <w:rPr>
                <w:b/>
                <w:color w:val="auto"/>
                <w:sz w:val="22"/>
                <w:szCs w:val="22"/>
              </w:rPr>
              <w:t>I.A</w:t>
            </w:r>
          </w:p>
        </w:tc>
        <w:tc>
          <w:tcPr>
            <w:tcW w:w="6259" w:type="dxa"/>
            <w:gridSpan w:val="6"/>
          </w:tcPr>
          <w:p w:rsidR="00080A23" w:rsidRPr="004C0BEA" w:rsidRDefault="00080A23" w:rsidP="004C0BEA">
            <w:pPr>
              <w:spacing w:after="0" w:line="240" w:lineRule="auto"/>
              <w:rPr>
                <w:color w:val="auto"/>
                <w:sz w:val="22"/>
                <w:szCs w:val="22"/>
              </w:rPr>
            </w:pPr>
          </w:p>
        </w:tc>
      </w:tr>
      <w:tr w:rsidR="00080A23" w:rsidRPr="004C0BEA" w:rsidTr="004C0BEA">
        <w:tc>
          <w:tcPr>
            <w:tcW w:w="3209" w:type="dxa"/>
            <w:gridSpan w:val="2"/>
          </w:tcPr>
          <w:p w:rsidR="00D12FD7" w:rsidRPr="004C0BEA" w:rsidRDefault="00D12FD7" w:rsidP="004C0BEA">
            <w:pPr>
              <w:spacing w:after="0" w:line="240" w:lineRule="auto"/>
              <w:rPr>
                <w:b/>
                <w:color w:val="auto"/>
                <w:sz w:val="22"/>
                <w:szCs w:val="22"/>
              </w:rPr>
            </w:pPr>
          </w:p>
          <w:p w:rsidR="00080A23" w:rsidRPr="004C0BEA" w:rsidRDefault="009F285F" w:rsidP="004C0BEA">
            <w:pPr>
              <w:spacing w:after="0" w:line="240" w:lineRule="auto"/>
              <w:rPr>
                <w:b/>
                <w:color w:val="auto"/>
                <w:sz w:val="22"/>
                <w:szCs w:val="22"/>
              </w:rPr>
            </w:pPr>
            <w:r w:rsidRPr="004C0BEA">
              <w:rPr>
                <w:b/>
                <w:color w:val="auto"/>
                <w:sz w:val="22"/>
                <w:szCs w:val="22"/>
              </w:rPr>
              <w:t>TF I.B</w:t>
            </w:r>
          </w:p>
        </w:tc>
        <w:tc>
          <w:tcPr>
            <w:tcW w:w="6259" w:type="dxa"/>
            <w:gridSpan w:val="6"/>
          </w:tcPr>
          <w:p w:rsidR="00080A23" w:rsidRPr="004C0BEA" w:rsidRDefault="00080A23" w:rsidP="004C0BEA">
            <w:pPr>
              <w:spacing w:after="0" w:line="240" w:lineRule="auto"/>
              <w:rPr>
                <w:color w:val="auto"/>
                <w:sz w:val="22"/>
                <w:szCs w:val="22"/>
              </w:rPr>
            </w:pPr>
          </w:p>
        </w:tc>
      </w:tr>
      <w:tr w:rsidR="00080A23" w:rsidRPr="004C0BEA" w:rsidTr="004C0BEA">
        <w:trPr>
          <w:trHeight w:val="332"/>
        </w:trPr>
        <w:tc>
          <w:tcPr>
            <w:tcW w:w="9468" w:type="dxa"/>
            <w:gridSpan w:val="8"/>
            <w:shd w:val="clear" w:color="auto" w:fill="C00000"/>
          </w:tcPr>
          <w:p w:rsidR="006E10EF" w:rsidRPr="004C0BEA" w:rsidRDefault="006E10EF" w:rsidP="004C0BEA">
            <w:pPr>
              <w:spacing w:after="0" w:line="240" w:lineRule="auto"/>
              <w:jc w:val="center"/>
              <w:rPr>
                <w:color w:val="FFFFFF"/>
                <w:sz w:val="28"/>
                <w:szCs w:val="28"/>
              </w:rPr>
            </w:pPr>
            <w:r w:rsidRPr="004C0BEA">
              <w:rPr>
                <w:b/>
                <w:color w:val="FFFFFF"/>
                <w:sz w:val="28"/>
                <w:szCs w:val="28"/>
              </w:rPr>
              <w:t>Standard II</w:t>
            </w:r>
            <w:r w:rsidRPr="004C0BEA">
              <w:rPr>
                <w:color w:val="FFFFFF"/>
                <w:sz w:val="28"/>
                <w:szCs w:val="28"/>
              </w:rPr>
              <w:t xml:space="preserve"> -</w:t>
            </w:r>
            <w:r w:rsidR="000B5515" w:rsidRPr="004C0BEA">
              <w:rPr>
                <w:color w:val="FFFFFF"/>
                <w:sz w:val="28"/>
                <w:szCs w:val="28"/>
              </w:rPr>
              <w:t xml:space="preserve"> </w:t>
            </w:r>
            <w:hyperlink r:id="rId8" w:anchor="Plan" w:history="1">
              <w:r w:rsidRPr="004C0BEA">
                <w:rPr>
                  <w:b/>
                  <w:bCs/>
                  <w:color w:val="FFFFFF"/>
                  <w:sz w:val="28"/>
                  <w:szCs w:val="28"/>
                </w:rPr>
                <w:t xml:space="preserve">Planning and Designing Learning Environments </w:t>
              </w:r>
              <w:r w:rsidRPr="004C0BEA">
                <w:rPr>
                  <w:b/>
                  <w:bCs/>
                  <w:color w:val="FFFFFF"/>
                  <w:sz w:val="28"/>
                  <w:szCs w:val="28"/>
                </w:rPr>
                <w:br/>
                <w:t>and Experiences</w:t>
              </w:r>
            </w:hyperlink>
          </w:p>
          <w:p w:rsidR="00080A23" w:rsidRPr="004C0BEA" w:rsidRDefault="000B5515" w:rsidP="004C0BEA">
            <w:pPr>
              <w:spacing w:after="0" w:line="240" w:lineRule="auto"/>
              <w:jc w:val="center"/>
              <w:rPr>
                <w:b/>
                <w:color w:val="auto"/>
                <w:sz w:val="28"/>
                <w:szCs w:val="28"/>
              </w:rPr>
            </w:pPr>
            <w:r w:rsidRPr="004C0BEA">
              <w:rPr>
                <w:rFonts w:cs="Arial"/>
                <w:color w:val="FFFFFF"/>
                <w:sz w:val="22"/>
                <w:szCs w:val="22"/>
              </w:rPr>
              <w:t>Educational Technology facilitators plan, design, and model effective learning environments and multiple experiences supported by technology.</w:t>
            </w:r>
          </w:p>
        </w:tc>
      </w:tr>
      <w:tr w:rsidR="00080A23" w:rsidRPr="004C0BEA" w:rsidTr="004C0BEA">
        <w:tc>
          <w:tcPr>
            <w:tcW w:w="3209" w:type="dxa"/>
            <w:gridSpan w:val="2"/>
          </w:tcPr>
          <w:p w:rsidR="00080A23" w:rsidRPr="004C0BEA" w:rsidRDefault="00080A23" w:rsidP="004C0BEA">
            <w:pPr>
              <w:spacing w:after="0" w:line="240" w:lineRule="auto"/>
              <w:jc w:val="center"/>
              <w:rPr>
                <w:b/>
                <w:color w:val="auto"/>
                <w:sz w:val="22"/>
                <w:szCs w:val="22"/>
              </w:rPr>
            </w:pPr>
            <w:r w:rsidRPr="004C0BEA">
              <w:rPr>
                <w:b/>
                <w:color w:val="auto"/>
                <w:sz w:val="22"/>
                <w:szCs w:val="22"/>
              </w:rPr>
              <w:t>Criterion</w:t>
            </w:r>
          </w:p>
        </w:tc>
        <w:tc>
          <w:tcPr>
            <w:tcW w:w="6259" w:type="dxa"/>
            <w:gridSpan w:val="6"/>
          </w:tcPr>
          <w:p w:rsidR="00080A23" w:rsidRPr="004C0BEA" w:rsidRDefault="00080A23" w:rsidP="004C0BEA">
            <w:pPr>
              <w:spacing w:after="0" w:line="240" w:lineRule="auto"/>
              <w:jc w:val="center"/>
              <w:rPr>
                <w:color w:val="auto"/>
                <w:sz w:val="22"/>
                <w:szCs w:val="22"/>
              </w:rPr>
            </w:pPr>
            <w:r w:rsidRPr="004C0BEA">
              <w:rPr>
                <w:b/>
                <w:color w:val="auto"/>
                <w:sz w:val="22"/>
                <w:szCs w:val="22"/>
              </w:rPr>
              <w:t>Performance Rating</w:t>
            </w:r>
          </w:p>
        </w:tc>
      </w:tr>
      <w:tr w:rsidR="00080A23" w:rsidRPr="004C0BEA" w:rsidTr="004C0BEA">
        <w:tc>
          <w:tcPr>
            <w:tcW w:w="3209" w:type="dxa"/>
            <w:gridSpan w:val="2"/>
          </w:tcPr>
          <w:p w:rsidR="00080A23" w:rsidRPr="004C0BEA" w:rsidRDefault="00080A23" w:rsidP="004C0BEA">
            <w:pPr>
              <w:spacing w:after="0" w:line="240" w:lineRule="auto"/>
              <w:rPr>
                <w:b/>
                <w:color w:val="auto"/>
                <w:sz w:val="22"/>
                <w:szCs w:val="22"/>
              </w:rPr>
            </w:pPr>
          </w:p>
        </w:tc>
        <w:tc>
          <w:tcPr>
            <w:tcW w:w="1739" w:type="dxa"/>
            <w:gridSpan w:val="2"/>
          </w:tcPr>
          <w:p w:rsidR="00080A23" w:rsidRPr="004C0BEA" w:rsidRDefault="00080A23" w:rsidP="004C0BEA">
            <w:pPr>
              <w:spacing w:after="0" w:line="240" w:lineRule="auto"/>
              <w:jc w:val="center"/>
              <w:rPr>
                <w:color w:val="auto"/>
                <w:sz w:val="22"/>
                <w:szCs w:val="22"/>
              </w:rPr>
            </w:pPr>
            <w:r w:rsidRPr="004C0BEA">
              <w:rPr>
                <w:color w:val="auto"/>
                <w:sz w:val="22"/>
                <w:szCs w:val="22"/>
              </w:rPr>
              <w:t xml:space="preserve">Exemplary </w:t>
            </w:r>
            <w:r w:rsidRPr="004C0BEA">
              <w:rPr>
                <w:color w:val="auto"/>
                <w:sz w:val="22"/>
                <w:szCs w:val="22"/>
              </w:rPr>
              <w:br/>
              <w:t>(3)</w:t>
            </w:r>
          </w:p>
        </w:tc>
        <w:tc>
          <w:tcPr>
            <w:tcW w:w="1510" w:type="dxa"/>
            <w:gridSpan w:val="2"/>
          </w:tcPr>
          <w:p w:rsidR="00080A23" w:rsidRPr="004C0BEA" w:rsidRDefault="00080A23" w:rsidP="004C0BEA">
            <w:pPr>
              <w:spacing w:after="0" w:line="240" w:lineRule="auto"/>
              <w:jc w:val="center"/>
              <w:rPr>
                <w:color w:val="auto"/>
                <w:sz w:val="22"/>
                <w:szCs w:val="22"/>
              </w:rPr>
            </w:pPr>
            <w:r w:rsidRPr="004C0BEA">
              <w:rPr>
                <w:color w:val="auto"/>
                <w:sz w:val="22"/>
                <w:szCs w:val="22"/>
              </w:rPr>
              <w:t>Proficient</w:t>
            </w:r>
            <w:r w:rsidRPr="004C0BEA">
              <w:rPr>
                <w:color w:val="auto"/>
                <w:sz w:val="22"/>
                <w:szCs w:val="22"/>
              </w:rPr>
              <w:br/>
              <w:t>(2)</w:t>
            </w:r>
          </w:p>
        </w:tc>
        <w:tc>
          <w:tcPr>
            <w:tcW w:w="1445" w:type="dxa"/>
          </w:tcPr>
          <w:p w:rsidR="00080A23" w:rsidRPr="004C0BEA" w:rsidRDefault="00080A23" w:rsidP="004C0BEA">
            <w:pPr>
              <w:spacing w:after="0" w:line="240" w:lineRule="auto"/>
              <w:jc w:val="center"/>
              <w:rPr>
                <w:color w:val="auto"/>
                <w:sz w:val="22"/>
                <w:szCs w:val="22"/>
              </w:rPr>
            </w:pPr>
            <w:r w:rsidRPr="004C0BEA">
              <w:rPr>
                <w:color w:val="auto"/>
                <w:sz w:val="22"/>
                <w:szCs w:val="22"/>
              </w:rPr>
              <w:t xml:space="preserve">Minimally Proficient </w:t>
            </w:r>
            <w:r w:rsidRPr="004C0BEA">
              <w:rPr>
                <w:color w:val="auto"/>
                <w:sz w:val="22"/>
                <w:szCs w:val="22"/>
              </w:rPr>
              <w:br/>
              <w:t>(1)</w:t>
            </w:r>
          </w:p>
        </w:tc>
        <w:tc>
          <w:tcPr>
            <w:tcW w:w="1565" w:type="dxa"/>
          </w:tcPr>
          <w:p w:rsidR="00080A23" w:rsidRPr="004C0BEA" w:rsidRDefault="00080A23" w:rsidP="004C0BEA">
            <w:pPr>
              <w:spacing w:after="0" w:line="240" w:lineRule="auto"/>
              <w:jc w:val="center"/>
              <w:rPr>
                <w:color w:val="auto"/>
                <w:sz w:val="22"/>
                <w:szCs w:val="22"/>
              </w:rPr>
            </w:pPr>
            <w:r w:rsidRPr="004C0BEA">
              <w:rPr>
                <w:color w:val="auto"/>
                <w:sz w:val="22"/>
                <w:szCs w:val="22"/>
              </w:rPr>
              <w:t>Unacceptable</w:t>
            </w:r>
            <w:r w:rsidRPr="004C0BEA">
              <w:rPr>
                <w:color w:val="auto"/>
                <w:sz w:val="22"/>
                <w:szCs w:val="22"/>
              </w:rPr>
              <w:br/>
              <w:t>(0)</w:t>
            </w:r>
          </w:p>
        </w:tc>
      </w:tr>
      <w:tr w:rsidR="00080A23" w:rsidRPr="004C0BEA" w:rsidTr="004C0BEA">
        <w:tc>
          <w:tcPr>
            <w:tcW w:w="3209" w:type="dxa"/>
            <w:gridSpan w:val="2"/>
          </w:tcPr>
          <w:p w:rsidR="00080A23" w:rsidRPr="004C0BEA" w:rsidRDefault="000B5515" w:rsidP="004C0BEA">
            <w:pPr>
              <w:spacing w:after="0" w:line="240" w:lineRule="auto"/>
              <w:rPr>
                <w:color w:val="auto"/>
                <w:sz w:val="22"/>
                <w:szCs w:val="22"/>
              </w:rPr>
            </w:pPr>
            <w:r w:rsidRPr="004C0BEA">
              <w:rPr>
                <w:rFonts w:cs="Arial"/>
                <w:b/>
                <w:sz w:val="22"/>
                <w:szCs w:val="22"/>
              </w:rPr>
              <w:t xml:space="preserve">Technology Facilitation Performance Indicator </w:t>
            </w:r>
            <w:r w:rsidR="001519CA" w:rsidRPr="004C0BEA">
              <w:rPr>
                <w:rFonts w:cs="Arial"/>
                <w:b/>
                <w:sz w:val="22"/>
                <w:szCs w:val="22"/>
              </w:rPr>
              <w:t>II</w:t>
            </w:r>
            <w:r w:rsidRPr="004C0BEA">
              <w:rPr>
                <w:rFonts w:cs="Arial"/>
                <w:b/>
                <w:sz w:val="22"/>
                <w:szCs w:val="22"/>
              </w:rPr>
              <w:t>.A</w:t>
            </w:r>
            <w:r w:rsidRPr="004C0BEA">
              <w:rPr>
                <w:rFonts w:cs="Arial"/>
                <w:b/>
                <w:sz w:val="22"/>
                <w:szCs w:val="22"/>
              </w:rPr>
              <w:br/>
            </w:r>
            <w:r w:rsidRPr="004C0BEA">
              <w:rPr>
                <w:color w:val="auto"/>
                <w:sz w:val="22"/>
                <w:szCs w:val="22"/>
              </w:rPr>
              <w:t>The Technology Facilitator designs developmentally appropriate learning opportunities that apply technology-enhanced instructional strategies to support the diverse needs of learners.</w:t>
            </w:r>
          </w:p>
        </w:tc>
        <w:tc>
          <w:tcPr>
            <w:tcW w:w="1739" w:type="dxa"/>
            <w:gridSpan w:val="2"/>
          </w:tcPr>
          <w:p w:rsidR="00080A23" w:rsidRPr="004C0BEA" w:rsidRDefault="00080A23" w:rsidP="004C0BEA">
            <w:pPr>
              <w:spacing w:after="0" w:line="240" w:lineRule="auto"/>
              <w:jc w:val="center"/>
              <w:rPr>
                <w:color w:val="auto"/>
                <w:sz w:val="22"/>
                <w:szCs w:val="22"/>
              </w:rPr>
            </w:pPr>
          </w:p>
        </w:tc>
        <w:tc>
          <w:tcPr>
            <w:tcW w:w="1510" w:type="dxa"/>
            <w:gridSpan w:val="2"/>
          </w:tcPr>
          <w:p w:rsidR="00080A23" w:rsidRPr="004C0BEA" w:rsidRDefault="00F32D5D" w:rsidP="004C0BEA">
            <w:pPr>
              <w:spacing w:after="0" w:line="240" w:lineRule="auto"/>
              <w:jc w:val="center"/>
              <w:rPr>
                <w:color w:val="auto"/>
                <w:sz w:val="22"/>
                <w:szCs w:val="22"/>
              </w:rPr>
            </w:pPr>
            <w:r>
              <w:rPr>
                <w:color w:val="auto"/>
                <w:sz w:val="22"/>
                <w:szCs w:val="22"/>
              </w:rPr>
              <w:t>2 – may</w:t>
            </w:r>
            <w:r w:rsidR="00985A94">
              <w:rPr>
                <w:color w:val="auto"/>
                <w:sz w:val="22"/>
                <w:szCs w:val="22"/>
              </w:rPr>
              <w:t>be 3, but I am not as involved in her class as I should be.</w:t>
            </w:r>
          </w:p>
        </w:tc>
        <w:tc>
          <w:tcPr>
            <w:tcW w:w="1445" w:type="dxa"/>
          </w:tcPr>
          <w:p w:rsidR="00080A23" w:rsidRPr="004C0BEA" w:rsidRDefault="00080A23" w:rsidP="004C0BEA">
            <w:pPr>
              <w:spacing w:after="0" w:line="240" w:lineRule="auto"/>
              <w:jc w:val="center"/>
              <w:rPr>
                <w:color w:val="auto"/>
                <w:sz w:val="22"/>
                <w:szCs w:val="22"/>
              </w:rPr>
            </w:pPr>
          </w:p>
        </w:tc>
        <w:tc>
          <w:tcPr>
            <w:tcW w:w="1565" w:type="dxa"/>
          </w:tcPr>
          <w:p w:rsidR="00080A23" w:rsidRPr="004C0BEA" w:rsidRDefault="00080A23" w:rsidP="004C0BEA">
            <w:pPr>
              <w:spacing w:after="0" w:line="240" w:lineRule="auto"/>
              <w:jc w:val="center"/>
              <w:rPr>
                <w:color w:val="auto"/>
                <w:sz w:val="22"/>
                <w:szCs w:val="22"/>
              </w:rPr>
            </w:pPr>
          </w:p>
        </w:tc>
      </w:tr>
      <w:tr w:rsidR="00080A23" w:rsidRPr="004C0BEA" w:rsidTr="004C0BEA">
        <w:tc>
          <w:tcPr>
            <w:tcW w:w="3209" w:type="dxa"/>
            <w:gridSpan w:val="2"/>
          </w:tcPr>
          <w:p w:rsidR="00080A23" w:rsidRPr="004C0BEA" w:rsidRDefault="002539C1" w:rsidP="004C0BEA">
            <w:pPr>
              <w:spacing w:after="0" w:line="240" w:lineRule="auto"/>
              <w:rPr>
                <w:color w:val="auto"/>
                <w:sz w:val="22"/>
                <w:szCs w:val="22"/>
              </w:rPr>
            </w:pPr>
            <w:r w:rsidRPr="004C0BEA">
              <w:rPr>
                <w:rFonts w:cs="Arial"/>
                <w:b/>
                <w:sz w:val="22"/>
                <w:szCs w:val="22"/>
              </w:rPr>
              <w:t xml:space="preserve">Technology Facilitation Performance Indicator </w:t>
            </w:r>
            <w:r w:rsidR="001519CA" w:rsidRPr="004C0BEA">
              <w:rPr>
                <w:rFonts w:cs="Arial"/>
                <w:b/>
                <w:sz w:val="22"/>
                <w:szCs w:val="22"/>
              </w:rPr>
              <w:t>II</w:t>
            </w:r>
            <w:r w:rsidRPr="004C0BEA">
              <w:rPr>
                <w:rFonts w:cs="Arial"/>
                <w:b/>
                <w:sz w:val="22"/>
                <w:szCs w:val="22"/>
              </w:rPr>
              <w:t>.B</w:t>
            </w:r>
            <w:r w:rsidRPr="004C0BEA">
              <w:rPr>
                <w:rFonts w:cs="Arial"/>
                <w:b/>
                <w:sz w:val="22"/>
                <w:szCs w:val="22"/>
              </w:rPr>
              <w:br/>
            </w:r>
            <w:r w:rsidR="00846A19" w:rsidRPr="004C0BEA">
              <w:rPr>
                <w:color w:val="auto"/>
                <w:sz w:val="22"/>
                <w:szCs w:val="22"/>
              </w:rPr>
              <w:t xml:space="preserve">The Technology Facilitator </w:t>
            </w:r>
            <w:r w:rsidR="00846A19" w:rsidRPr="004C0BEA">
              <w:rPr>
                <w:color w:val="auto"/>
                <w:sz w:val="22"/>
                <w:szCs w:val="22"/>
              </w:rPr>
              <w:lastRenderedPageBreak/>
              <w:t>applies current research on teaching and learning with technology when planning learning environments and experiences.</w:t>
            </w:r>
          </w:p>
        </w:tc>
        <w:tc>
          <w:tcPr>
            <w:tcW w:w="1739" w:type="dxa"/>
            <w:gridSpan w:val="2"/>
          </w:tcPr>
          <w:p w:rsidR="00080A23" w:rsidRPr="004C0BEA" w:rsidRDefault="00985A94" w:rsidP="004C0BEA">
            <w:pPr>
              <w:spacing w:after="0" w:line="240" w:lineRule="auto"/>
              <w:jc w:val="center"/>
              <w:rPr>
                <w:color w:val="auto"/>
                <w:sz w:val="22"/>
                <w:szCs w:val="22"/>
              </w:rPr>
            </w:pPr>
            <w:r>
              <w:rPr>
                <w:color w:val="auto"/>
                <w:sz w:val="22"/>
                <w:szCs w:val="22"/>
              </w:rPr>
              <w:lastRenderedPageBreak/>
              <w:t>3</w:t>
            </w:r>
          </w:p>
        </w:tc>
        <w:tc>
          <w:tcPr>
            <w:tcW w:w="1510" w:type="dxa"/>
            <w:gridSpan w:val="2"/>
          </w:tcPr>
          <w:p w:rsidR="00080A23" w:rsidRPr="004C0BEA" w:rsidRDefault="00080A23" w:rsidP="004C0BEA">
            <w:pPr>
              <w:spacing w:after="0" w:line="240" w:lineRule="auto"/>
              <w:jc w:val="center"/>
              <w:rPr>
                <w:color w:val="auto"/>
                <w:sz w:val="22"/>
                <w:szCs w:val="22"/>
              </w:rPr>
            </w:pPr>
          </w:p>
        </w:tc>
        <w:tc>
          <w:tcPr>
            <w:tcW w:w="1445" w:type="dxa"/>
          </w:tcPr>
          <w:p w:rsidR="00080A23" w:rsidRPr="004C0BEA" w:rsidRDefault="00080A23" w:rsidP="004C0BEA">
            <w:pPr>
              <w:spacing w:after="0" w:line="240" w:lineRule="auto"/>
              <w:jc w:val="center"/>
              <w:rPr>
                <w:color w:val="auto"/>
                <w:sz w:val="22"/>
                <w:szCs w:val="22"/>
              </w:rPr>
            </w:pPr>
          </w:p>
        </w:tc>
        <w:tc>
          <w:tcPr>
            <w:tcW w:w="1565" w:type="dxa"/>
          </w:tcPr>
          <w:p w:rsidR="00080A23" w:rsidRPr="004C0BEA" w:rsidRDefault="00080A23" w:rsidP="004C0BEA">
            <w:pPr>
              <w:spacing w:after="0" w:line="240" w:lineRule="auto"/>
              <w:jc w:val="center"/>
              <w:rPr>
                <w:color w:val="auto"/>
                <w:sz w:val="22"/>
                <w:szCs w:val="22"/>
              </w:rPr>
            </w:pPr>
          </w:p>
        </w:tc>
      </w:tr>
      <w:tr w:rsidR="00951988" w:rsidRPr="004C0BEA" w:rsidTr="004C0BEA">
        <w:tc>
          <w:tcPr>
            <w:tcW w:w="3209" w:type="dxa"/>
            <w:gridSpan w:val="2"/>
          </w:tcPr>
          <w:p w:rsidR="00951988" w:rsidRPr="004C0BEA" w:rsidRDefault="00846A19" w:rsidP="004C0BEA">
            <w:pPr>
              <w:spacing w:after="0" w:line="240" w:lineRule="auto"/>
              <w:rPr>
                <w:color w:val="auto"/>
                <w:sz w:val="22"/>
                <w:szCs w:val="22"/>
              </w:rPr>
            </w:pPr>
            <w:r w:rsidRPr="004C0BEA">
              <w:rPr>
                <w:rFonts w:cs="Arial"/>
                <w:b/>
                <w:sz w:val="22"/>
                <w:szCs w:val="22"/>
              </w:rPr>
              <w:lastRenderedPageBreak/>
              <w:t xml:space="preserve">Technology Facilitation Performance Indicator </w:t>
            </w:r>
            <w:r w:rsidR="001519CA" w:rsidRPr="004C0BEA">
              <w:rPr>
                <w:rFonts w:cs="Arial"/>
                <w:b/>
                <w:sz w:val="22"/>
                <w:szCs w:val="22"/>
              </w:rPr>
              <w:t>II</w:t>
            </w:r>
            <w:r w:rsidRPr="004C0BEA">
              <w:rPr>
                <w:rFonts w:cs="Arial"/>
                <w:b/>
                <w:sz w:val="22"/>
                <w:szCs w:val="22"/>
              </w:rPr>
              <w:t>.</w:t>
            </w:r>
            <w:r w:rsidR="00804A3C" w:rsidRPr="004C0BEA">
              <w:rPr>
                <w:rFonts w:cs="Arial"/>
                <w:b/>
                <w:sz w:val="22"/>
                <w:szCs w:val="22"/>
              </w:rPr>
              <w:t>C</w:t>
            </w:r>
            <w:r w:rsidRPr="004C0BEA">
              <w:rPr>
                <w:rFonts w:cs="Arial"/>
                <w:b/>
                <w:sz w:val="22"/>
                <w:szCs w:val="22"/>
              </w:rPr>
              <w:br/>
            </w:r>
            <w:r w:rsidRPr="004C0BEA">
              <w:rPr>
                <w:color w:val="auto"/>
                <w:sz w:val="22"/>
                <w:szCs w:val="22"/>
              </w:rPr>
              <w:t>The Technology Facilitator identifies and locates technology resources and evaluates them for accuracy and suitability.</w:t>
            </w:r>
          </w:p>
        </w:tc>
        <w:tc>
          <w:tcPr>
            <w:tcW w:w="1739" w:type="dxa"/>
            <w:gridSpan w:val="2"/>
          </w:tcPr>
          <w:p w:rsidR="00951988" w:rsidRPr="004C0BEA" w:rsidRDefault="00985A94" w:rsidP="004C0BEA">
            <w:pPr>
              <w:spacing w:after="0" w:line="240" w:lineRule="auto"/>
              <w:jc w:val="center"/>
              <w:rPr>
                <w:color w:val="auto"/>
                <w:sz w:val="22"/>
                <w:szCs w:val="22"/>
              </w:rPr>
            </w:pPr>
            <w:r>
              <w:rPr>
                <w:color w:val="auto"/>
                <w:sz w:val="22"/>
                <w:szCs w:val="22"/>
              </w:rPr>
              <w:t>3</w:t>
            </w:r>
          </w:p>
        </w:tc>
        <w:tc>
          <w:tcPr>
            <w:tcW w:w="1510" w:type="dxa"/>
            <w:gridSpan w:val="2"/>
          </w:tcPr>
          <w:p w:rsidR="00951988" w:rsidRPr="004C0BEA" w:rsidRDefault="00951988" w:rsidP="004C0BEA">
            <w:pPr>
              <w:spacing w:after="0" w:line="240" w:lineRule="auto"/>
              <w:jc w:val="center"/>
              <w:rPr>
                <w:color w:val="auto"/>
                <w:sz w:val="22"/>
                <w:szCs w:val="22"/>
              </w:rPr>
            </w:pPr>
          </w:p>
        </w:tc>
        <w:tc>
          <w:tcPr>
            <w:tcW w:w="1445" w:type="dxa"/>
          </w:tcPr>
          <w:p w:rsidR="00951988" w:rsidRPr="004C0BEA" w:rsidRDefault="00951988" w:rsidP="004C0BEA">
            <w:pPr>
              <w:spacing w:after="0" w:line="240" w:lineRule="auto"/>
              <w:jc w:val="center"/>
              <w:rPr>
                <w:color w:val="auto"/>
                <w:sz w:val="22"/>
                <w:szCs w:val="22"/>
              </w:rPr>
            </w:pPr>
          </w:p>
        </w:tc>
        <w:tc>
          <w:tcPr>
            <w:tcW w:w="1565" w:type="dxa"/>
          </w:tcPr>
          <w:p w:rsidR="00951988" w:rsidRPr="004C0BEA" w:rsidRDefault="00951988" w:rsidP="004C0BEA">
            <w:pPr>
              <w:spacing w:after="0" w:line="240" w:lineRule="auto"/>
              <w:jc w:val="center"/>
              <w:rPr>
                <w:color w:val="auto"/>
                <w:sz w:val="22"/>
                <w:szCs w:val="22"/>
              </w:rPr>
            </w:pPr>
          </w:p>
        </w:tc>
      </w:tr>
      <w:tr w:rsidR="00676795" w:rsidRPr="004C0BEA" w:rsidTr="004C0BEA">
        <w:tc>
          <w:tcPr>
            <w:tcW w:w="3209" w:type="dxa"/>
            <w:gridSpan w:val="2"/>
            <w:tcBorders>
              <w:bottom w:val="single" w:sz="4" w:space="0" w:color="auto"/>
            </w:tcBorders>
          </w:tcPr>
          <w:p w:rsidR="00676795" w:rsidRPr="004C0BEA" w:rsidRDefault="00804A3C" w:rsidP="004C0BEA">
            <w:pPr>
              <w:spacing w:after="0" w:line="240" w:lineRule="auto"/>
              <w:rPr>
                <w:color w:val="auto"/>
                <w:sz w:val="22"/>
                <w:szCs w:val="22"/>
              </w:rPr>
            </w:pPr>
            <w:r w:rsidRPr="004C0BEA">
              <w:rPr>
                <w:b/>
                <w:color w:val="auto"/>
                <w:sz w:val="22"/>
                <w:szCs w:val="22"/>
              </w:rPr>
              <w:t xml:space="preserve">Technology Facilitation Performance Indicator </w:t>
            </w:r>
            <w:r w:rsidR="001519CA" w:rsidRPr="004C0BEA">
              <w:rPr>
                <w:b/>
                <w:color w:val="auto"/>
                <w:sz w:val="22"/>
                <w:szCs w:val="22"/>
              </w:rPr>
              <w:t>II</w:t>
            </w:r>
            <w:r w:rsidRPr="004C0BEA">
              <w:rPr>
                <w:b/>
                <w:color w:val="auto"/>
                <w:sz w:val="22"/>
                <w:szCs w:val="22"/>
              </w:rPr>
              <w:t>.D</w:t>
            </w:r>
            <w:r w:rsidR="00676795" w:rsidRPr="004C0BEA">
              <w:rPr>
                <w:b/>
                <w:color w:val="auto"/>
                <w:sz w:val="22"/>
                <w:szCs w:val="22"/>
              </w:rPr>
              <w:t xml:space="preserve"> </w:t>
            </w:r>
            <w:r w:rsidRPr="004C0BEA">
              <w:rPr>
                <w:color w:val="auto"/>
                <w:sz w:val="22"/>
                <w:szCs w:val="22"/>
              </w:rPr>
              <w:t>The Technology Facilitator plans for the management of technology resources within the context of learning activities.</w:t>
            </w:r>
          </w:p>
        </w:tc>
        <w:tc>
          <w:tcPr>
            <w:tcW w:w="1739" w:type="dxa"/>
            <w:gridSpan w:val="2"/>
            <w:tcBorders>
              <w:bottom w:val="single" w:sz="4" w:space="0" w:color="auto"/>
            </w:tcBorders>
          </w:tcPr>
          <w:p w:rsidR="00676795" w:rsidRPr="004C0BEA" w:rsidRDefault="00985A94" w:rsidP="004C0BEA">
            <w:pPr>
              <w:spacing w:after="0" w:line="240" w:lineRule="auto"/>
              <w:jc w:val="center"/>
              <w:rPr>
                <w:color w:val="auto"/>
                <w:sz w:val="22"/>
                <w:szCs w:val="22"/>
              </w:rPr>
            </w:pPr>
            <w:r>
              <w:rPr>
                <w:color w:val="auto"/>
                <w:sz w:val="22"/>
                <w:szCs w:val="22"/>
              </w:rPr>
              <w:t>3</w:t>
            </w:r>
          </w:p>
        </w:tc>
        <w:tc>
          <w:tcPr>
            <w:tcW w:w="1510" w:type="dxa"/>
            <w:gridSpan w:val="2"/>
            <w:tcBorders>
              <w:bottom w:val="single" w:sz="4" w:space="0" w:color="auto"/>
            </w:tcBorders>
          </w:tcPr>
          <w:p w:rsidR="00676795" w:rsidRPr="004C0BEA" w:rsidRDefault="00676795" w:rsidP="004C0BEA">
            <w:pPr>
              <w:spacing w:after="0" w:line="240" w:lineRule="auto"/>
              <w:jc w:val="center"/>
              <w:rPr>
                <w:color w:val="auto"/>
                <w:sz w:val="22"/>
                <w:szCs w:val="22"/>
              </w:rPr>
            </w:pPr>
          </w:p>
        </w:tc>
        <w:tc>
          <w:tcPr>
            <w:tcW w:w="1445" w:type="dxa"/>
            <w:tcBorders>
              <w:bottom w:val="single" w:sz="4" w:space="0" w:color="auto"/>
            </w:tcBorders>
          </w:tcPr>
          <w:p w:rsidR="00676795" w:rsidRPr="004C0BEA" w:rsidRDefault="00676795" w:rsidP="004C0BEA">
            <w:pPr>
              <w:spacing w:after="0" w:line="240" w:lineRule="auto"/>
              <w:jc w:val="center"/>
              <w:rPr>
                <w:color w:val="auto"/>
                <w:sz w:val="22"/>
                <w:szCs w:val="22"/>
              </w:rPr>
            </w:pPr>
          </w:p>
        </w:tc>
        <w:tc>
          <w:tcPr>
            <w:tcW w:w="1565" w:type="dxa"/>
            <w:tcBorders>
              <w:bottom w:val="single" w:sz="4" w:space="0" w:color="auto"/>
            </w:tcBorders>
          </w:tcPr>
          <w:p w:rsidR="00676795" w:rsidRPr="004C0BEA" w:rsidRDefault="00676795" w:rsidP="004C0BEA">
            <w:pPr>
              <w:spacing w:after="0" w:line="240" w:lineRule="auto"/>
              <w:jc w:val="center"/>
              <w:rPr>
                <w:color w:val="auto"/>
                <w:sz w:val="22"/>
                <w:szCs w:val="22"/>
              </w:rPr>
            </w:pPr>
          </w:p>
        </w:tc>
      </w:tr>
      <w:tr w:rsidR="00804A3C" w:rsidRPr="004C0BEA" w:rsidTr="004C0BEA">
        <w:tc>
          <w:tcPr>
            <w:tcW w:w="3209" w:type="dxa"/>
            <w:gridSpan w:val="2"/>
            <w:tcBorders>
              <w:bottom w:val="single" w:sz="4" w:space="0" w:color="auto"/>
            </w:tcBorders>
          </w:tcPr>
          <w:p w:rsidR="00804A3C" w:rsidRPr="004C0BEA" w:rsidRDefault="00804A3C" w:rsidP="004C0BEA">
            <w:pPr>
              <w:spacing w:after="0" w:line="240" w:lineRule="auto"/>
              <w:rPr>
                <w:color w:val="auto"/>
                <w:sz w:val="22"/>
                <w:szCs w:val="22"/>
              </w:rPr>
            </w:pPr>
            <w:r w:rsidRPr="004C0BEA">
              <w:rPr>
                <w:b/>
                <w:color w:val="auto"/>
                <w:sz w:val="22"/>
                <w:szCs w:val="22"/>
              </w:rPr>
              <w:t xml:space="preserve">Technology Facilitation Performance Indicator </w:t>
            </w:r>
            <w:r w:rsidR="001519CA" w:rsidRPr="004C0BEA">
              <w:rPr>
                <w:b/>
                <w:color w:val="auto"/>
                <w:sz w:val="22"/>
                <w:szCs w:val="22"/>
              </w:rPr>
              <w:t>II</w:t>
            </w:r>
            <w:r w:rsidRPr="004C0BEA">
              <w:rPr>
                <w:b/>
                <w:color w:val="auto"/>
                <w:sz w:val="22"/>
                <w:szCs w:val="22"/>
              </w:rPr>
              <w:t>.E</w:t>
            </w:r>
            <w:r w:rsidRPr="004C0BEA">
              <w:rPr>
                <w:b/>
                <w:color w:val="auto"/>
                <w:sz w:val="22"/>
                <w:szCs w:val="22"/>
              </w:rPr>
              <w:br/>
            </w:r>
            <w:r w:rsidRPr="004C0BEA">
              <w:rPr>
                <w:color w:val="auto"/>
                <w:sz w:val="22"/>
                <w:szCs w:val="22"/>
              </w:rPr>
              <w:t>The Technology Facilitator plans strategies to manage student learning in a technology-enhanced environment.</w:t>
            </w:r>
          </w:p>
        </w:tc>
        <w:tc>
          <w:tcPr>
            <w:tcW w:w="1739" w:type="dxa"/>
            <w:gridSpan w:val="2"/>
            <w:tcBorders>
              <w:bottom w:val="single" w:sz="4" w:space="0" w:color="auto"/>
            </w:tcBorders>
          </w:tcPr>
          <w:p w:rsidR="00804A3C" w:rsidRPr="004C0BEA" w:rsidRDefault="00BE3C64" w:rsidP="004C0BEA">
            <w:pPr>
              <w:spacing w:after="0" w:line="240" w:lineRule="auto"/>
              <w:jc w:val="center"/>
              <w:rPr>
                <w:color w:val="auto"/>
                <w:sz w:val="22"/>
                <w:szCs w:val="22"/>
              </w:rPr>
            </w:pPr>
            <w:r>
              <w:rPr>
                <w:color w:val="auto"/>
                <w:sz w:val="22"/>
                <w:szCs w:val="22"/>
              </w:rPr>
              <w:t>3</w:t>
            </w:r>
          </w:p>
        </w:tc>
        <w:tc>
          <w:tcPr>
            <w:tcW w:w="1510" w:type="dxa"/>
            <w:gridSpan w:val="2"/>
            <w:tcBorders>
              <w:bottom w:val="single" w:sz="4" w:space="0" w:color="auto"/>
            </w:tcBorders>
          </w:tcPr>
          <w:p w:rsidR="00804A3C" w:rsidRPr="004C0BEA" w:rsidRDefault="00804A3C" w:rsidP="004C0BEA">
            <w:pPr>
              <w:spacing w:after="0" w:line="240" w:lineRule="auto"/>
              <w:jc w:val="center"/>
              <w:rPr>
                <w:color w:val="auto"/>
                <w:sz w:val="22"/>
                <w:szCs w:val="22"/>
              </w:rPr>
            </w:pPr>
          </w:p>
        </w:tc>
        <w:tc>
          <w:tcPr>
            <w:tcW w:w="1445" w:type="dxa"/>
            <w:tcBorders>
              <w:bottom w:val="single" w:sz="4" w:space="0" w:color="auto"/>
            </w:tcBorders>
          </w:tcPr>
          <w:p w:rsidR="00804A3C" w:rsidRPr="004C0BEA" w:rsidRDefault="00804A3C" w:rsidP="004C0BEA">
            <w:pPr>
              <w:spacing w:after="0" w:line="240" w:lineRule="auto"/>
              <w:jc w:val="center"/>
              <w:rPr>
                <w:color w:val="auto"/>
                <w:sz w:val="22"/>
                <w:szCs w:val="22"/>
              </w:rPr>
            </w:pPr>
          </w:p>
        </w:tc>
        <w:tc>
          <w:tcPr>
            <w:tcW w:w="1565" w:type="dxa"/>
            <w:tcBorders>
              <w:bottom w:val="single" w:sz="4" w:space="0" w:color="auto"/>
            </w:tcBorders>
          </w:tcPr>
          <w:p w:rsidR="00804A3C" w:rsidRPr="004C0BEA" w:rsidRDefault="00804A3C" w:rsidP="004C0BEA">
            <w:pPr>
              <w:spacing w:after="0" w:line="240" w:lineRule="auto"/>
              <w:jc w:val="center"/>
              <w:rPr>
                <w:color w:val="auto"/>
                <w:sz w:val="22"/>
                <w:szCs w:val="22"/>
              </w:rPr>
            </w:pPr>
          </w:p>
        </w:tc>
      </w:tr>
      <w:tr w:rsidR="00804A3C" w:rsidRPr="004C0BEA" w:rsidTr="004C0BEA">
        <w:tc>
          <w:tcPr>
            <w:tcW w:w="3209" w:type="dxa"/>
            <w:gridSpan w:val="2"/>
            <w:tcBorders>
              <w:bottom w:val="single" w:sz="4" w:space="0" w:color="auto"/>
            </w:tcBorders>
          </w:tcPr>
          <w:p w:rsidR="00804A3C" w:rsidRPr="004C0BEA" w:rsidRDefault="00804A3C" w:rsidP="004C0BEA">
            <w:pPr>
              <w:spacing w:after="0" w:line="240" w:lineRule="auto"/>
              <w:rPr>
                <w:color w:val="auto"/>
                <w:sz w:val="22"/>
                <w:szCs w:val="22"/>
              </w:rPr>
            </w:pPr>
            <w:r w:rsidRPr="004C0BEA">
              <w:rPr>
                <w:b/>
                <w:color w:val="auto"/>
                <w:sz w:val="22"/>
                <w:szCs w:val="22"/>
              </w:rPr>
              <w:t xml:space="preserve">Technology Facilitation Performance Indicator </w:t>
            </w:r>
            <w:r w:rsidR="001519CA" w:rsidRPr="004C0BEA">
              <w:rPr>
                <w:b/>
                <w:color w:val="auto"/>
                <w:sz w:val="22"/>
                <w:szCs w:val="22"/>
              </w:rPr>
              <w:t>II</w:t>
            </w:r>
            <w:r w:rsidRPr="004C0BEA">
              <w:rPr>
                <w:b/>
                <w:color w:val="auto"/>
                <w:sz w:val="22"/>
                <w:szCs w:val="22"/>
              </w:rPr>
              <w:t xml:space="preserve">.F </w:t>
            </w:r>
            <w:r w:rsidRPr="004C0BEA">
              <w:rPr>
                <w:color w:val="auto"/>
                <w:sz w:val="22"/>
                <w:szCs w:val="22"/>
              </w:rPr>
              <w:t>The Technology Facilitator identifies and applies instructional design principles associated with the development of technology resources.</w:t>
            </w:r>
          </w:p>
        </w:tc>
        <w:tc>
          <w:tcPr>
            <w:tcW w:w="1739" w:type="dxa"/>
            <w:gridSpan w:val="2"/>
            <w:tcBorders>
              <w:bottom w:val="single" w:sz="4" w:space="0" w:color="auto"/>
            </w:tcBorders>
          </w:tcPr>
          <w:p w:rsidR="00804A3C" w:rsidRPr="004C0BEA" w:rsidRDefault="00804A3C" w:rsidP="004C0BEA">
            <w:pPr>
              <w:spacing w:after="0" w:line="240" w:lineRule="auto"/>
              <w:jc w:val="center"/>
              <w:rPr>
                <w:color w:val="auto"/>
                <w:sz w:val="22"/>
                <w:szCs w:val="22"/>
              </w:rPr>
            </w:pPr>
          </w:p>
        </w:tc>
        <w:tc>
          <w:tcPr>
            <w:tcW w:w="1510" w:type="dxa"/>
            <w:gridSpan w:val="2"/>
            <w:tcBorders>
              <w:bottom w:val="single" w:sz="4" w:space="0" w:color="auto"/>
            </w:tcBorders>
          </w:tcPr>
          <w:p w:rsidR="00804A3C" w:rsidRPr="004C0BEA" w:rsidRDefault="00985A94" w:rsidP="004C0BEA">
            <w:pPr>
              <w:spacing w:after="0" w:line="240" w:lineRule="auto"/>
              <w:jc w:val="center"/>
              <w:rPr>
                <w:color w:val="auto"/>
                <w:sz w:val="22"/>
                <w:szCs w:val="22"/>
              </w:rPr>
            </w:pPr>
            <w:r>
              <w:rPr>
                <w:color w:val="auto"/>
                <w:sz w:val="22"/>
                <w:szCs w:val="22"/>
              </w:rPr>
              <w:t>2</w:t>
            </w:r>
          </w:p>
        </w:tc>
        <w:tc>
          <w:tcPr>
            <w:tcW w:w="1445" w:type="dxa"/>
            <w:tcBorders>
              <w:bottom w:val="single" w:sz="4" w:space="0" w:color="auto"/>
            </w:tcBorders>
          </w:tcPr>
          <w:p w:rsidR="00804A3C" w:rsidRPr="004C0BEA" w:rsidRDefault="00804A3C" w:rsidP="004C0BEA">
            <w:pPr>
              <w:spacing w:after="0" w:line="240" w:lineRule="auto"/>
              <w:jc w:val="center"/>
              <w:rPr>
                <w:color w:val="auto"/>
                <w:sz w:val="22"/>
                <w:szCs w:val="22"/>
              </w:rPr>
            </w:pPr>
          </w:p>
        </w:tc>
        <w:tc>
          <w:tcPr>
            <w:tcW w:w="1565" w:type="dxa"/>
            <w:tcBorders>
              <w:bottom w:val="single" w:sz="4" w:space="0" w:color="auto"/>
            </w:tcBorders>
          </w:tcPr>
          <w:p w:rsidR="00804A3C" w:rsidRPr="004C0BEA" w:rsidRDefault="00804A3C" w:rsidP="004C0BEA">
            <w:pPr>
              <w:spacing w:after="0" w:line="240" w:lineRule="auto"/>
              <w:jc w:val="center"/>
              <w:rPr>
                <w:color w:val="auto"/>
                <w:sz w:val="22"/>
                <w:szCs w:val="22"/>
              </w:rPr>
            </w:pPr>
          </w:p>
        </w:tc>
      </w:tr>
      <w:tr w:rsidR="00E84F41" w:rsidRPr="004C0BEA" w:rsidTr="004C0BEA">
        <w:tc>
          <w:tcPr>
            <w:tcW w:w="9468" w:type="dxa"/>
            <w:gridSpan w:val="8"/>
            <w:shd w:val="clear" w:color="auto" w:fill="C00000"/>
          </w:tcPr>
          <w:p w:rsidR="00E84F41" w:rsidRPr="004C0BEA" w:rsidRDefault="00E84F41" w:rsidP="004C0BEA">
            <w:pPr>
              <w:spacing w:after="0" w:line="240" w:lineRule="auto"/>
              <w:jc w:val="center"/>
              <w:rPr>
                <w:b/>
                <w:color w:val="auto"/>
                <w:sz w:val="24"/>
                <w:szCs w:val="24"/>
              </w:rPr>
            </w:pPr>
            <w:r w:rsidRPr="004C0BEA">
              <w:rPr>
                <w:b/>
                <w:color w:val="auto"/>
                <w:sz w:val="24"/>
                <w:szCs w:val="24"/>
              </w:rPr>
              <w:t>Comments</w:t>
            </w:r>
          </w:p>
        </w:tc>
      </w:tr>
      <w:tr w:rsidR="00E84F41" w:rsidRPr="004C0BEA" w:rsidTr="004C0BEA">
        <w:tc>
          <w:tcPr>
            <w:tcW w:w="3209" w:type="dxa"/>
            <w:gridSpan w:val="2"/>
          </w:tcPr>
          <w:p w:rsidR="00171D1F" w:rsidRPr="004C0BEA" w:rsidRDefault="00171D1F" w:rsidP="004C0BEA">
            <w:pPr>
              <w:spacing w:after="0" w:line="240" w:lineRule="auto"/>
              <w:rPr>
                <w:b/>
                <w:color w:val="auto"/>
                <w:sz w:val="22"/>
                <w:szCs w:val="22"/>
              </w:rPr>
            </w:pPr>
          </w:p>
          <w:p w:rsidR="00990E63" w:rsidRPr="004C0BEA" w:rsidRDefault="00CA4182" w:rsidP="004C0BEA">
            <w:pPr>
              <w:spacing w:after="0" w:line="240" w:lineRule="auto"/>
              <w:rPr>
                <w:color w:val="auto"/>
                <w:sz w:val="22"/>
                <w:szCs w:val="22"/>
              </w:rPr>
            </w:pPr>
            <w:r w:rsidRPr="004C0BEA">
              <w:rPr>
                <w:b/>
                <w:color w:val="auto"/>
                <w:sz w:val="22"/>
                <w:szCs w:val="22"/>
              </w:rPr>
              <w:t xml:space="preserve">TF </w:t>
            </w:r>
            <w:r w:rsidR="001519CA" w:rsidRPr="004C0BEA">
              <w:rPr>
                <w:b/>
                <w:color w:val="auto"/>
                <w:sz w:val="22"/>
                <w:szCs w:val="22"/>
              </w:rPr>
              <w:t>II</w:t>
            </w:r>
            <w:r w:rsidRPr="004C0BEA">
              <w:rPr>
                <w:b/>
                <w:color w:val="auto"/>
                <w:sz w:val="22"/>
                <w:szCs w:val="22"/>
              </w:rPr>
              <w:t>.A</w:t>
            </w:r>
            <w:r w:rsidR="00D021E7" w:rsidRPr="004C0BEA">
              <w:rPr>
                <w:b/>
                <w:color w:val="auto"/>
                <w:sz w:val="22"/>
                <w:szCs w:val="22"/>
              </w:rPr>
              <w:t xml:space="preserve"> </w:t>
            </w:r>
          </w:p>
        </w:tc>
        <w:tc>
          <w:tcPr>
            <w:tcW w:w="6259" w:type="dxa"/>
            <w:gridSpan w:val="6"/>
          </w:tcPr>
          <w:p w:rsidR="00E84F41" w:rsidRPr="004C0BEA" w:rsidRDefault="00985A94" w:rsidP="00985A94">
            <w:pPr>
              <w:spacing w:after="0" w:line="240" w:lineRule="auto"/>
              <w:jc w:val="center"/>
              <w:rPr>
                <w:color w:val="auto"/>
                <w:sz w:val="22"/>
                <w:szCs w:val="22"/>
              </w:rPr>
            </w:pPr>
            <w:r>
              <w:rPr>
                <w:color w:val="auto"/>
                <w:sz w:val="22"/>
                <w:szCs w:val="22"/>
              </w:rPr>
              <w:t>I</w:t>
            </w:r>
          </w:p>
        </w:tc>
      </w:tr>
      <w:tr w:rsidR="00E84F41" w:rsidRPr="004C0BEA" w:rsidTr="004C0BEA">
        <w:tc>
          <w:tcPr>
            <w:tcW w:w="3209" w:type="dxa"/>
            <w:gridSpan w:val="2"/>
          </w:tcPr>
          <w:p w:rsidR="00E84F41" w:rsidRPr="004C0BEA" w:rsidRDefault="00E84F41" w:rsidP="004C0BEA">
            <w:pPr>
              <w:spacing w:after="0" w:line="240" w:lineRule="auto"/>
              <w:rPr>
                <w:b/>
                <w:color w:val="auto"/>
                <w:sz w:val="22"/>
                <w:szCs w:val="22"/>
              </w:rPr>
            </w:pPr>
          </w:p>
          <w:p w:rsidR="00E84F41" w:rsidRPr="004C0BEA" w:rsidRDefault="00CA4182" w:rsidP="004C0BEA">
            <w:pPr>
              <w:spacing w:after="0" w:line="240" w:lineRule="auto"/>
              <w:rPr>
                <w:b/>
                <w:color w:val="auto"/>
                <w:sz w:val="22"/>
                <w:szCs w:val="22"/>
              </w:rPr>
            </w:pPr>
            <w:r w:rsidRPr="004C0BEA">
              <w:rPr>
                <w:b/>
                <w:color w:val="auto"/>
                <w:sz w:val="22"/>
                <w:szCs w:val="22"/>
              </w:rPr>
              <w:t>TF</w:t>
            </w:r>
            <w:r w:rsidR="001519CA" w:rsidRPr="004C0BEA">
              <w:rPr>
                <w:b/>
                <w:color w:val="auto"/>
                <w:sz w:val="22"/>
                <w:szCs w:val="22"/>
              </w:rPr>
              <w:t>II</w:t>
            </w:r>
            <w:r w:rsidRPr="004C0BEA">
              <w:rPr>
                <w:b/>
                <w:color w:val="auto"/>
                <w:sz w:val="22"/>
                <w:szCs w:val="22"/>
              </w:rPr>
              <w:t>.B</w:t>
            </w:r>
          </w:p>
        </w:tc>
        <w:tc>
          <w:tcPr>
            <w:tcW w:w="6259" w:type="dxa"/>
            <w:gridSpan w:val="6"/>
          </w:tcPr>
          <w:p w:rsidR="00E84F41" w:rsidRPr="004C0BEA" w:rsidRDefault="00985A94" w:rsidP="004C0BEA">
            <w:pPr>
              <w:spacing w:after="0" w:line="240" w:lineRule="auto"/>
              <w:jc w:val="center"/>
              <w:rPr>
                <w:color w:val="auto"/>
                <w:sz w:val="22"/>
                <w:szCs w:val="22"/>
              </w:rPr>
            </w:pPr>
            <w:r>
              <w:rPr>
                <w:color w:val="auto"/>
                <w:sz w:val="22"/>
                <w:szCs w:val="22"/>
              </w:rPr>
              <w:t>Always evaluating resources and adjusting accordingly.</w:t>
            </w:r>
          </w:p>
        </w:tc>
      </w:tr>
      <w:tr w:rsidR="00E84F41" w:rsidRPr="004C0BEA" w:rsidTr="004C0BEA">
        <w:tc>
          <w:tcPr>
            <w:tcW w:w="3209" w:type="dxa"/>
            <w:gridSpan w:val="2"/>
          </w:tcPr>
          <w:p w:rsidR="00E84F41" w:rsidRPr="004C0BEA" w:rsidRDefault="00E84F41" w:rsidP="004C0BEA">
            <w:pPr>
              <w:spacing w:after="0" w:line="240" w:lineRule="auto"/>
              <w:rPr>
                <w:b/>
                <w:color w:val="auto"/>
                <w:sz w:val="22"/>
                <w:szCs w:val="22"/>
              </w:rPr>
            </w:pPr>
          </w:p>
          <w:p w:rsidR="00E84F41" w:rsidRPr="004C0BEA" w:rsidRDefault="00CA4182" w:rsidP="004C0BEA">
            <w:pPr>
              <w:spacing w:after="0" w:line="240" w:lineRule="auto"/>
              <w:rPr>
                <w:b/>
                <w:color w:val="auto"/>
                <w:sz w:val="22"/>
                <w:szCs w:val="22"/>
              </w:rPr>
            </w:pPr>
            <w:r w:rsidRPr="004C0BEA">
              <w:rPr>
                <w:b/>
                <w:color w:val="auto"/>
                <w:sz w:val="22"/>
                <w:szCs w:val="22"/>
              </w:rPr>
              <w:t>TF</w:t>
            </w:r>
            <w:r w:rsidR="001519CA" w:rsidRPr="004C0BEA">
              <w:rPr>
                <w:b/>
                <w:color w:val="auto"/>
                <w:sz w:val="22"/>
                <w:szCs w:val="22"/>
              </w:rPr>
              <w:t>II</w:t>
            </w:r>
            <w:r w:rsidRPr="004C0BEA">
              <w:rPr>
                <w:b/>
                <w:color w:val="auto"/>
                <w:sz w:val="22"/>
                <w:szCs w:val="22"/>
              </w:rPr>
              <w:t>.C</w:t>
            </w:r>
          </w:p>
        </w:tc>
        <w:tc>
          <w:tcPr>
            <w:tcW w:w="6259" w:type="dxa"/>
            <w:gridSpan w:val="6"/>
          </w:tcPr>
          <w:p w:rsidR="00E84F41" w:rsidRPr="004C0BEA" w:rsidRDefault="00985A94" w:rsidP="004C0BEA">
            <w:pPr>
              <w:spacing w:after="0" w:line="240" w:lineRule="auto"/>
              <w:jc w:val="center"/>
              <w:rPr>
                <w:color w:val="auto"/>
                <w:sz w:val="22"/>
                <w:szCs w:val="22"/>
              </w:rPr>
            </w:pPr>
            <w:r>
              <w:rPr>
                <w:color w:val="auto"/>
                <w:sz w:val="22"/>
                <w:szCs w:val="22"/>
              </w:rPr>
              <w:t>Great record – only a single issue of sending the wrong URL for evaluation. (glogster.com instead of .</w:t>
            </w:r>
            <w:proofErr w:type="spellStart"/>
            <w:r>
              <w:rPr>
                <w:color w:val="auto"/>
                <w:sz w:val="22"/>
                <w:szCs w:val="22"/>
              </w:rPr>
              <w:t>edu</w:t>
            </w:r>
            <w:proofErr w:type="spellEnd"/>
            <w:r>
              <w:rPr>
                <w:color w:val="auto"/>
                <w:sz w:val="22"/>
                <w:szCs w:val="22"/>
              </w:rPr>
              <w:t>)</w:t>
            </w:r>
          </w:p>
        </w:tc>
      </w:tr>
      <w:tr w:rsidR="00E84F41" w:rsidRPr="004C0BEA" w:rsidTr="004C0BEA">
        <w:tc>
          <w:tcPr>
            <w:tcW w:w="3209" w:type="dxa"/>
            <w:gridSpan w:val="2"/>
            <w:tcBorders>
              <w:bottom w:val="single" w:sz="4" w:space="0" w:color="auto"/>
            </w:tcBorders>
          </w:tcPr>
          <w:p w:rsidR="00E84F41" w:rsidRPr="004C0BEA" w:rsidRDefault="00E84F41" w:rsidP="004C0BEA">
            <w:pPr>
              <w:spacing w:after="0" w:line="240" w:lineRule="auto"/>
              <w:rPr>
                <w:b/>
                <w:color w:val="auto"/>
                <w:sz w:val="22"/>
                <w:szCs w:val="22"/>
              </w:rPr>
            </w:pPr>
          </w:p>
          <w:p w:rsidR="00171D1F" w:rsidRPr="004C0BEA" w:rsidRDefault="00CA4182" w:rsidP="004C0BEA">
            <w:pPr>
              <w:spacing w:after="0" w:line="240" w:lineRule="auto"/>
              <w:rPr>
                <w:b/>
                <w:color w:val="auto"/>
                <w:sz w:val="22"/>
                <w:szCs w:val="22"/>
              </w:rPr>
            </w:pPr>
            <w:r w:rsidRPr="004C0BEA">
              <w:rPr>
                <w:b/>
                <w:color w:val="auto"/>
                <w:sz w:val="22"/>
                <w:szCs w:val="22"/>
              </w:rPr>
              <w:t>TF</w:t>
            </w:r>
            <w:r w:rsidR="001519CA" w:rsidRPr="004C0BEA">
              <w:rPr>
                <w:b/>
                <w:color w:val="auto"/>
                <w:sz w:val="22"/>
                <w:szCs w:val="22"/>
              </w:rPr>
              <w:t>II</w:t>
            </w:r>
            <w:r w:rsidRPr="004C0BEA">
              <w:rPr>
                <w:b/>
                <w:color w:val="auto"/>
                <w:sz w:val="22"/>
                <w:szCs w:val="22"/>
              </w:rPr>
              <w:t>.D</w:t>
            </w:r>
          </w:p>
        </w:tc>
        <w:tc>
          <w:tcPr>
            <w:tcW w:w="6259" w:type="dxa"/>
            <w:gridSpan w:val="6"/>
            <w:tcBorders>
              <w:bottom w:val="single" w:sz="4" w:space="0" w:color="auto"/>
            </w:tcBorders>
          </w:tcPr>
          <w:p w:rsidR="00E84F41" w:rsidRPr="004C0BEA" w:rsidRDefault="00E84F41" w:rsidP="004C0BEA">
            <w:pPr>
              <w:spacing w:after="0" w:line="240" w:lineRule="auto"/>
              <w:jc w:val="center"/>
              <w:rPr>
                <w:color w:val="auto"/>
                <w:sz w:val="22"/>
                <w:szCs w:val="22"/>
              </w:rPr>
            </w:pPr>
          </w:p>
        </w:tc>
      </w:tr>
      <w:tr w:rsidR="002C2CFE" w:rsidRPr="004C0BEA" w:rsidTr="004C0BEA">
        <w:tc>
          <w:tcPr>
            <w:tcW w:w="3209" w:type="dxa"/>
            <w:gridSpan w:val="2"/>
            <w:tcBorders>
              <w:bottom w:val="single" w:sz="4" w:space="0" w:color="auto"/>
            </w:tcBorders>
          </w:tcPr>
          <w:p w:rsidR="002C2CFE" w:rsidRPr="004C0BEA" w:rsidRDefault="002C2CFE" w:rsidP="004C0BEA">
            <w:pPr>
              <w:spacing w:after="0" w:line="240" w:lineRule="auto"/>
              <w:rPr>
                <w:b/>
                <w:color w:val="auto"/>
                <w:sz w:val="22"/>
                <w:szCs w:val="22"/>
              </w:rPr>
            </w:pPr>
            <w:r w:rsidRPr="004C0BEA">
              <w:rPr>
                <w:b/>
                <w:color w:val="auto"/>
                <w:sz w:val="22"/>
                <w:szCs w:val="22"/>
              </w:rPr>
              <w:br/>
              <w:t>TFII.E</w:t>
            </w:r>
          </w:p>
        </w:tc>
        <w:tc>
          <w:tcPr>
            <w:tcW w:w="6259" w:type="dxa"/>
            <w:gridSpan w:val="6"/>
            <w:tcBorders>
              <w:bottom w:val="single" w:sz="4" w:space="0" w:color="auto"/>
            </w:tcBorders>
          </w:tcPr>
          <w:p w:rsidR="002C2CFE" w:rsidRPr="004C0BEA" w:rsidRDefault="009D4FF7" w:rsidP="004C0BEA">
            <w:pPr>
              <w:spacing w:after="0" w:line="240" w:lineRule="auto"/>
              <w:jc w:val="center"/>
              <w:rPr>
                <w:color w:val="auto"/>
                <w:sz w:val="22"/>
                <w:szCs w:val="22"/>
              </w:rPr>
            </w:pPr>
            <w:r>
              <w:rPr>
                <w:color w:val="auto"/>
                <w:sz w:val="22"/>
                <w:szCs w:val="22"/>
              </w:rPr>
              <w:t>Room and equipment is organized and rearranged to insure student success!</w:t>
            </w:r>
          </w:p>
        </w:tc>
      </w:tr>
      <w:tr w:rsidR="002C2CFE" w:rsidRPr="004C0BEA" w:rsidTr="004C0BEA">
        <w:tc>
          <w:tcPr>
            <w:tcW w:w="3209" w:type="dxa"/>
            <w:gridSpan w:val="2"/>
            <w:tcBorders>
              <w:bottom w:val="single" w:sz="4" w:space="0" w:color="auto"/>
            </w:tcBorders>
          </w:tcPr>
          <w:p w:rsidR="002C2CFE" w:rsidRPr="004C0BEA" w:rsidRDefault="002C2CFE" w:rsidP="004C0BEA">
            <w:pPr>
              <w:spacing w:after="0" w:line="240" w:lineRule="auto"/>
              <w:rPr>
                <w:b/>
                <w:color w:val="auto"/>
                <w:sz w:val="22"/>
                <w:szCs w:val="22"/>
              </w:rPr>
            </w:pPr>
          </w:p>
          <w:p w:rsidR="002C2CFE" w:rsidRPr="004C0BEA" w:rsidRDefault="002C2CFE" w:rsidP="004C0BEA">
            <w:pPr>
              <w:spacing w:after="0" w:line="240" w:lineRule="auto"/>
              <w:rPr>
                <w:b/>
                <w:color w:val="auto"/>
                <w:sz w:val="22"/>
                <w:szCs w:val="22"/>
              </w:rPr>
            </w:pPr>
            <w:r w:rsidRPr="004C0BEA">
              <w:rPr>
                <w:b/>
                <w:color w:val="auto"/>
                <w:sz w:val="22"/>
                <w:szCs w:val="22"/>
              </w:rPr>
              <w:t>TFII.F</w:t>
            </w:r>
          </w:p>
        </w:tc>
        <w:tc>
          <w:tcPr>
            <w:tcW w:w="6259" w:type="dxa"/>
            <w:gridSpan w:val="6"/>
            <w:tcBorders>
              <w:bottom w:val="single" w:sz="4" w:space="0" w:color="auto"/>
            </w:tcBorders>
          </w:tcPr>
          <w:p w:rsidR="002C2CFE" w:rsidRPr="004C0BEA" w:rsidRDefault="002C2CFE" w:rsidP="004C0BEA">
            <w:pPr>
              <w:spacing w:after="0" w:line="240" w:lineRule="auto"/>
              <w:jc w:val="center"/>
              <w:rPr>
                <w:color w:val="auto"/>
                <w:sz w:val="22"/>
                <w:szCs w:val="22"/>
              </w:rPr>
            </w:pPr>
          </w:p>
        </w:tc>
      </w:tr>
      <w:tr w:rsidR="00D10936" w:rsidRPr="004C0BEA" w:rsidTr="004C0BEA">
        <w:tc>
          <w:tcPr>
            <w:tcW w:w="9468" w:type="dxa"/>
            <w:gridSpan w:val="8"/>
            <w:shd w:val="clear" w:color="auto" w:fill="C00000"/>
          </w:tcPr>
          <w:p w:rsidR="00D10936" w:rsidRPr="004C0BEA" w:rsidRDefault="00955E51" w:rsidP="004C0BEA">
            <w:pPr>
              <w:spacing w:after="0" w:line="240" w:lineRule="auto"/>
              <w:jc w:val="center"/>
              <w:rPr>
                <w:b/>
                <w:color w:val="auto"/>
                <w:sz w:val="22"/>
                <w:szCs w:val="22"/>
              </w:rPr>
            </w:pPr>
            <w:r w:rsidRPr="004C0BEA">
              <w:rPr>
                <w:b/>
                <w:color w:val="auto"/>
                <w:sz w:val="28"/>
                <w:szCs w:val="28"/>
              </w:rPr>
              <w:t>Standard</w:t>
            </w:r>
            <w:r w:rsidR="00D10936" w:rsidRPr="004C0BEA">
              <w:rPr>
                <w:b/>
                <w:color w:val="auto"/>
                <w:sz w:val="28"/>
                <w:szCs w:val="28"/>
              </w:rPr>
              <w:t xml:space="preserve"> III – </w:t>
            </w:r>
            <w:r w:rsidRPr="004C0BEA">
              <w:rPr>
                <w:b/>
                <w:color w:val="auto"/>
                <w:sz w:val="28"/>
                <w:szCs w:val="28"/>
              </w:rPr>
              <w:t>Teaching, Learning, and the Curriculum</w:t>
            </w:r>
            <w:r w:rsidR="000F3AFD" w:rsidRPr="004C0BEA">
              <w:rPr>
                <w:b/>
                <w:color w:val="auto"/>
                <w:sz w:val="28"/>
                <w:szCs w:val="28"/>
              </w:rPr>
              <w:br/>
            </w:r>
            <w:r w:rsidR="000F3AFD" w:rsidRPr="004C0BEA">
              <w:rPr>
                <w:color w:val="auto"/>
                <w:sz w:val="22"/>
                <w:szCs w:val="22"/>
              </w:rPr>
              <w:t>Educational Technology facilitators apply and implement curriculum plans that include methods and strategies for utilizing technology to maximize student learning.</w:t>
            </w:r>
          </w:p>
        </w:tc>
      </w:tr>
      <w:tr w:rsidR="00FE2F76" w:rsidRPr="004C0BEA" w:rsidTr="004C0BEA">
        <w:tc>
          <w:tcPr>
            <w:tcW w:w="3209" w:type="dxa"/>
            <w:gridSpan w:val="2"/>
          </w:tcPr>
          <w:p w:rsidR="00FE2F76" w:rsidRPr="004C0BEA" w:rsidRDefault="00FE2F76" w:rsidP="004C0BEA">
            <w:pPr>
              <w:spacing w:after="0" w:line="240" w:lineRule="auto"/>
              <w:jc w:val="center"/>
              <w:rPr>
                <w:b/>
                <w:color w:val="auto"/>
                <w:sz w:val="22"/>
                <w:szCs w:val="22"/>
              </w:rPr>
            </w:pPr>
            <w:r w:rsidRPr="004C0BEA">
              <w:rPr>
                <w:b/>
                <w:color w:val="auto"/>
                <w:sz w:val="22"/>
                <w:szCs w:val="22"/>
              </w:rPr>
              <w:lastRenderedPageBreak/>
              <w:t>Criterion</w:t>
            </w:r>
          </w:p>
        </w:tc>
        <w:tc>
          <w:tcPr>
            <w:tcW w:w="6259" w:type="dxa"/>
            <w:gridSpan w:val="6"/>
          </w:tcPr>
          <w:p w:rsidR="00FE2F76" w:rsidRPr="004C0BEA" w:rsidRDefault="00FE2F76" w:rsidP="004C0BEA">
            <w:pPr>
              <w:spacing w:after="0" w:line="240" w:lineRule="auto"/>
              <w:jc w:val="center"/>
              <w:rPr>
                <w:color w:val="auto"/>
                <w:sz w:val="22"/>
                <w:szCs w:val="22"/>
              </w:rPr>
            </w:pPr>
            <w:r w:rsidRPr="004C0BEA">
              <w:rPr>
                <w:b/>
                <w:color w:val="auto"/>
                <w:sz w:val="22"/>
                <w:szCs w:val="22"/>
              </w:rPr>
              <w:t>Performance Rating</w:t>
            </w:r>
          </w:p>
        </w:tc>
      </w:tr>
      <w:tr w:rsidR="000D359B" w:rsidRPr="004C0BEA" w:rsidTr="004C0BEA">
        <w:tc>
          <w:tcPr>
            <w:tcW w:w="3209" w:type="dxa"/>
            <w:gridSpan w:val="2"/>
          </w:tcPr>
          <w:p w:rsidR="000D359B" w:rsidRPr="004C0BEA" w:rsidRDefault="000D359B" w:rsidP="004C0BEA">
            <w:pPr>
              <w:spacing w:after="0" w:line="240" w:lineRule="auto"/>
              <w:rPr>
                <w:b/>
                <w:color w:val="auto"/>
                <w:sz w:val="22"/>
                <w:szCs w:val="22"/>
              </w:rPr>
            </w:pPr>
          </w:p>
        </w:tc>
        <w:tc>
          <w:tcPr>
            <w:tcW w:w="1739" w:type="dxa"/>
            <w:gridSpan w:val="2"/>
          </w:tcPr>
          <w:p w:rsidR="000D359B" w:rsidRPr="004C0BEA" w:rsidRDefault="000D359B" w:rsidP="004C0BEA">
            <w:pPr>
              <w:spacing w:after="0" w:line="240" w:lineRule="auto"/>
              <w:jc w:val="center"/>
              <w:rPr>
                <w:color w:val="auto"/>
                <w:sz w:val="22"/>
                <w:szCs w:val="22"/>
              </w:rPr>
            </w:pPr>
            <w:r w:rsidRPr="004C0BEA">
              <w:rPr>
                <w:color w:val="auto"/>
                <w:sz w:val="22"/>
                <w:szCs w:val="22"/>
              </w:rPr>
              <w:t xml:space="preserve">Exemplary </w:t>
            </w:r>
            <w:r w:rsidRPr="004C0BEA">
              <w:rPr>
                <w:color w:val="auto"/>
                <w:sz w:val="22"/>
                <w:szCs w:val="22"/>
              </w:rPr>
              <w:br/>
              <w:t>(3)</w:t>
            </w:r>
          </w:p>
        </w:tc>
        <w:tc>
          <w:tcPr>
            <w:tcW w:w="1510" w:type="dxa"/>
            <w:gridSpan w:val="2"/>
          </w:tcPr>
          <w:p w:rsidR="000D359B" w:rsidRPr="004C0BEA" w:rsidRDefault="000D359B" w:rsidP="004C0BEA">
            <w:pPr>
              <w:spacing w:after="0" w:line="240" w:lineRule="auto"/>
              <w:jc w:val="center"/>
              <w:rPr>
                <w:color w:val="auto"/>
                <w:sz w:val="22"/>
                <w:szCs w:val="22"/>
              </w:rPr>
            </w:pPr>
            <w:r w:rsidRPr="004C0BEA">
              <w:rPr>
                <w:color w:val="auto"/>
                <w:sz w:val="22"/>
                <w:szCs w:val="22"/>
              </w:rPr>
              <w:t>Proficient</w:t>
            </w:r>
            <w:r w:rsidRPr="004C0BEA">
              <w:rPr>
                <w:color w:val="auto"/>
                <w:sz w:val="22"/>
                <w:szCs w:val="22"/>
              </w:rPr>
              <w:br/>
              <w:t>(2)</w:t>
            </w:r>
          </w:p>
        </w:tc>
        <w:tc>
          <w:tcPr>
            <w:tcW w:w="1445" w:type="dxa"/>
          </w:tcPr>
          <w:p w:rsidR="000D359B" w:rsidRPr="004C0BEA" w:rsidRDefault="000D359B" w:rsidP="004C0BEA">
            <w:pPr>
              <w:spacing w:after="0" w:line="240" w:lineRule="auto"/>
              <w:jc w:val="center"/>
              <w:rPr>
                <w:color w:val="auto"/>
                <w:sz w:val="22"/>
                <w:szCs w:val="22"/>
              </w:rPr>
            </w:pPr>
            <w:r w:rsidRPr="004C0BEA">
              <w:rPr>
                <w:color w:val="auto"/>
                <w:sz w:val="22"/>
                <w:szCs w:val="22"/>
              </w:rPr>
              <w:t xml:space="preserve">Minimally Proficient </w:t>
            </w:r>
            <w:r w:rsidRPr="004C0BEA">
              <w:rPr>
                <w:color w:val="auto"/>
                <w:sz w:val="22"/>
                <w:szCs w:val="22"/>
              </w:rPr>
              <w:br/>
              <w:t>(1)</w:t>
            </w:r>
          </w:p>
        </w:tc>
        <w:tc>
          <w:tcPr>
            <w:tcW w:w="1565" w:type="dxa"/>
          </w:tcPr>
          <w:p w:rsidR="000D359B" w:rsidRPr="004C0BEA" w:rsidRDefault="000D359B" w:rsidP="004C0BEA">
            <w:pPr>
              <w:spacing w:after="0" w:line="240" w:lineRule="auto"/>
              <w:jc w:val="center"/>
              <w:rPr>
                <w:color w:val="auto"/>
                <w:sz w:val="22"/>
                <w:szCs w:val="22"/>
              </w:rPr>
            </w:pPr>
            <w:r w:rsidRPr="004C0BEA">
              <w:rPr>
                <w:color w:val="auto"/>
                <w:sz w:val="22"/>
                <w:szCs w:val="22"/>
              </w:rPr>
              <w:t>Unacceptable</w:t>
            </w:r>
            <w:r w:rsidRPr="004C0BEA">
              <w:rPr>
                <w:color w:val="auto"/>
                <w:sz w:val="22"/>
                <w:szCs w:val="22"/>
              </w:rPr>
              <w:br/>
              <w:t>(0)</w:t>
            </w:r>
          </w:p>
        </w:tc>
      </w:tr>
      <w:tr w:rsidR="00FE2F76" w:rsidRPr="004C0BEA" w:rsidTr="004C0BEA">
        <w:tc>
          <w:tcPr>
            <w:tcW w:w="3209" w:type="dxa"/>
            <w:gridSpan w:val="2"/>
          </w:tcPr>
          <w:p w:rsidR="00FE2F76" w:rsidRPr="004C0BEA" w:rsidRDefault="004A00BB" w:rsidP="004C0BEA">
            <w:pPr>
              <w:spacing w:after="0" w:line="240" w:lineRule="auto"/>
              <w:rPr>
                <w:b/>
                <w:color w:val="auto"/>
                <w:sz w:val="22"/>
                <w:szCs w:val="22"/>
              </w:rPr>
            </w:pPr>
            <w:r w:rsidRPr="004C0BEA">
              <w:rPr>
                <w:b/>
                <w:color w:val="auto"/>
                <w:sz w:val="22"/>
                <w:szCs w:val="22"/>
              </w:rPr>
              <w:t xml:space="preserve">Technology Facilitation Performance Indicator </w:t>
            </w:r>
            <w:r w:rsidR="001519CA" w:rsidRPr="004C0BEA">
              <w:rPr>
                <w:b/>
                <w:color w:val="auto"/>
                <w:sz w:val="22"/>
                <w:szCs w:val="22"/>
              </w:rPr>
              <w:t>III</w:t>
            </w:r>
            <w:r w:rsidRPr="004C0BEA">
              <w:rPr>
                <w:b/>
                <w:color w:val="auto"/>
                <w:sz w:val="22"/>
                <w:szCs w:val="22"/>
              </w:rPr>
              <w:t xml:space="preserve">.A </w:t>
            </w:r>
            <w:r w:rsidRPr="004C0BEA">
              <w:rPr>
                <w:color w:val="auto"/>
                <w:sz w:val="22"/>
                <w:szCs w:val="22"/>
              </w:rPr>
              <w:t>The Technology Facilitator facilitates technology-enhanced experiences that address content standards and student technology standards.</w:t>
            </w:r>
          </w:p>
        </w:tc>
        <w:tc>
          <w:tcPr>
            <w:tcW w:w="1739" w:type="dxa"/>
            <w:gridSpan w:val="2"/>
          </w:tcPr>
          <w:p w:rsidR="00FE2F76" w:rsidRPr="004C0BEA" w:rsidRDefault="00FE2F76" w:rsidP="004C0BEA">
            <w:pPr>
              <w:spacing w:after="0" w:line="240" w:lineRule="auto"/>
              <w:jc w:val="center"/>
              <w:rPr>
                <w:color w:val="auto"/>
                <w:sz w:val="22"/>
                <w:szCs w:val="22"/>
              </w:rPr>
            </w:pPr>
          </w:p>
        </w:tc>
        <w:tc>
          <w:tcPr>
            <w:tcW w:w="1510" w:type="dxa"/>
            <w:gridSpan w:val="2"/>
          </w:tcPr>
          <w:p w:rsidR="00FE2F76" w:rsidRPr="004C0BEA" w:rsidRDefault="00BE3C64" w:rsidP="004C0BEA">
            <w:pPr>
              <w:spacing w:after="0" w:line="240" w:lineRule="auto"/>
              <w:jc w:val="center"/>
              <w:rPr>
                <w:color w:val="auto"/>
                <w:sz w:val="22"/>
                <w:szCs w:val="22"/>
              </w:rPr>
            </w:pPr>
            <w:r>
              <w:rPr>
                <w:color w:val="auto"/>
                <w:sz w:val="22"/>
                <w:szCs w:val="22"/>
              </w:rPr>
              <w:t>2</w:t>
            </w:r>
          </w:p>
        </w:tc>
        <w:tc>
          <w:tcPr>
            <w:tcW w:w="1445" w:type="dxa"/>
          </w:tcPr>
          <w:p w:rsidR="00FE2F76" w:rsidRPr="004C0BEA" w:rsidRDefault="00FE2F76" w:rsidP="004C0BEA">
            <w:pPr>
              <w:spacing w:after="0" w:line="240" w:lineRule="auto"/>
              <w:jc w:val="center"/>
              <w:rPr>
                <w:color w:val="auto"/>
                <w:sz w:val="22"/>
                <w:szCs w:val="22"/>
              </w:rPr>
            </w:pPr>
          </w:p>
        </w:tc>
        <w:tc>
          <w:tcPr>
            <w:tcW w:w="1565" w:type="dxa"/>
          </w:tcPr>
          <w:p w:rsidR="00FE2F76" w:rsidRPr="004C0BEA" w:rsidRDefault="00FE2F76" w:rsidP="004C0BEA">
            <w:pPr>
              <w:spacing w:after="0" w:line="240" w:lineRule="auto"/>
              <w:jc w:val="center"/>
              <w:rPr>
                <w:color w:val="auto"/>
                <w:sz w:val="22"/>
                <w:szCs w:val="22"/>
              </w:rPr>
            </w:pPr>
          </w:p>
        </w:tc>
      </w:tr>
      <w:tr w:rsidR="00FE2F76" w:rsidRPr="004C0BEA" w:rsidTr="004C0BEA">
        <w:tc>
          <w:tcPr>
            <w:tcW w:w="3209" w:type="dxa"/>
            <w:gridSpan w:val="2"/>
          </w:tcPr>
          <w:p w:rsidR="00FE2F76" w:rsidRPr="004C0BEA" w:rsidRDefault="004A00BB" w:rsidP="004C0BEA">
            <w:pPr>
              <w:spacing w:after="0" w:line="240" w:lineRule="auto"/>
              <w:rPr>
                <w:color w:val="auto"/>
                <w:sz w:val="22"/>
                <w:szCs w:val="22"/>
              </w:rPr>
            </w:pPr>
            <w:r w:rsidRPr="004C0BEA">
              <w:rPr>
                <w:b/>
                <w:color w:val="auto"/>
                <w:sz w:val="22"/>
                <w:szCs w:val="22"/>
              </w:rPr>
              <w:t xml:space="preserve">Technology Facilitation Performance Indicator </w:t>
            </w:r>
            <w:r w:rsidR="001519CA" w:rsidRPr="004C0BEA">
              <w:rPr>
                <w:b/>
                <w:color w:val="auto"/>
                <w:sz w:val="22"/>
                <w:szCs w:val="22"/>
              </w:rPr>
              <w:t>III</w:t>
            </w:r>
            <w:r w:rsidRPr="004C0BEA">
              <w:rPr>
                <w:b/>
                <w:color w:val="auto"/>
                <w:sz w:val="22"/>
                <w:szCs w:val="22"/>
              </w:rPr>
              <w:t xml:space="preserve">.B </w:t>
            </w:r>
            <w:r w:rsidRPr="004C0BEA">
              <w:rPr>
                <w:color w:val="auto"/>
                <w:sz w:val="22"/>
                <w:szCs w:val="22"/>
              </w:rPr>
              <w:t>The Technology Facilitator uses technology to support learner-centered strategies that address the diverse needs of students.</w:t>
            </w:r>
          </w:p>
        </w:tc>
        <w:tc>
          <w:tcPr>
            <w:tcW w:w="1739" w:type="dxa"/>
            <w:gridSpan w:val="2"/>
          </w:tcPr>
          <w:p w:rsidR="00FE2F76" w:rsidRPr="004C0BEA" w:rsidRDefault="002A2564" w:rsidP="004C0BEA">
            <w:pPr>
              <w:spacing w:after="0" w:line="240" w:lineRule="auto"/>
              <w:jc w:val="center"/>
              <w:rPr>
                <w:color w:val="auto"/>
                <w:sz w:val="22"/>
                <w:szCs w:val="22"/>
              </w:rPr>
            </w:pPr>
            <w:r>
              <w:rPr>
                <w:color w:val="auto"/>
                <w:sz w:val="22"/>
                <w:szCs w:val="22"/>
              </w:rPr>
              <w:t>3</w:t>
            </w:r>
          </w:p>
        </w:tc>
        <w:tc>
          <w:tcPr>
            <w:tcW w:w="1510" w:type="dxa"/>
            <w:gridSpan w:val="2"/>
          </w:tcPr>
          <w:p w:rsidR="00FE2F76" w:rsidRPr="004C0BEA" w:rsidRDefault="00FE2F76" w:rsidP="004C0BEA">
            <w:pPr>
              <w:spacing w:after="0" w:line="240" w:lineRule="auto"/>
              <w:jc w:val="center"/>
              <w:rPr>
                <w:color w:val="auto"/>
                <w:sz w:val="22"/>
                <w:szCs w:val="22"/>
              </w:rPr>
            </w:pPr>
          </w:p>
        </w:tc>
        <w:tc>
          <w:tcPr>
            <w:tcW w:w="1445" w:type="dxa"/>
          </w:tcPr>
          <w:p w:rsidR="00FE2F76" w:rsidRPr="004C0BEA" w:rsidRDefault="00FE2F76" w:rsidP="004C0BEA">
            <w:pPr>
              <w:spacing w:after="0" w:line="240" w:lineRule="auto"/>
              <w:jc w:val="center"/>
              <w:rPr>
                <w:color w:val="auto"/>
                <w:sz w:val="22"/>
                <w:szCs w:val="22"/>
              </w:rPr>
            </w:pPr>
          </w:p>
        </w:tc>
        <w:tc>
          <w:tcPr>
            <w:tcW w:w="1565" w:type="dxa"/>
          </w:tcPr>
          <w:p w:rsidR="00FE2F76" w:rsidRPr="004C0BEA" w:rsidRDefault="00FE2F76" w:rsidP="004C0BEA">
            <w:pPr>
              <w:spacing w:after="0" w:line="240" w:lineRule="auto"/>
              <w:jc w:val="center"/>
              <w:rPr>
                <w:color w:val="auto"/>
                <w:sz w:val="22"/>
                <w:szCs w:val="22"/>
              </w:rPr>
            </w:pPr>
          </w:p>
        </w:tc>
      </w:tr>
      <w:tr w:rsidR="00FE2F76" w:rsidRPr="004C0BEA" w:rsidTr="004C0BEA">
        <w:tc>
          <w:tcPr>
            <w:tcW w:w="3209" w:type="dxa"/>
            <w:gridSpan w:val="2"/>
            <w:tcBorders>
              <w:bottom w:val="single" w:sz="4" w:space="0" w:color="auto"/>
            </w:tcBorders>
          </w:tcPr>
          <w:p w:rsidR="00FE2F76" w:rsidRPr="00E54FD2" w:rsidRDefault="004A00BB" w:rsidP="004C0BEA">
            <w:pPr>
              <w:spacing w:after="0" w:line="240" w:lineRule="auto"/>
              <w:rPr>
                <w:color w:val="auto"/>
                <w:sz w:val="22"/>
                <w:szCs w:val="22"/>
              </w:rPr>
            </w:pPr>
            <w:r w:rsidRPr="00E54FD2">
              <w:rPr>
                <w:b/>
                <w:color w:val="auto"/>
                <w:sz w:val="22"/>
                <w:szCs w:val="22"/>
              </w:rPr>
              <w:t xml:space="preserve">Technology Facilitation Performance Indicator </w:t>
            </w:r>
            <w:r w:rsidR="001519CA" w:rsidRPr="00E54FD2">
              <w:rPr>
                <w:b/>
                <w:color w:val="auto"/>
                <w:sz w:val="22"/>
                <w:szCs w:val="22"/>
              </w:rPr>
              <w:t>III</w:t>
            </w:r>
            <w:r w:rsidRPr="00E54FD2">
              <w:rPr>
                <w:b/>
                <w:color w:val="auto"/>
                <w:sz w:val="22"/>
                <w:szCs w:val="22"/>
              </w:rPr>
              <w:t xml:space="preserve">.C </w:t>
            </w:r>
            <w:r w:rsidRPr="00E54FD2">
              <w:rPr>
                <w:color w:val="auto"/>
                <w:sz w:val="22"/>
                <w:szCs w:val="22"/>
              </w:rPr>
              <w:t>The Technology Facilitator applies technology to demonstrate students’ higher-order skills and creativity.</w:t>
            </w:r>
          </w:p>
        </w:tc>
        <w:tc>
          <w:tcPr>
            <w:tcW w:w="1739" w:type="dxa"/>
            <w:gridSpan w:val="2"/>
            <w:tcBorders>
              <w:bottom w:val="single" w:sz="4" w:space="0" w:color="auto"/>
            </w:tcBorders>
          </w:tcPr>
          <w:p w:rsidR="00E06EB7" w:rsidRPr="004C0BEA" w:rsidRDefault="00E06EB7" w:rsidP="004C0BEA">
            <w:pPr>
              <w:spacing w:after="0" w:line="240" w:lineRule="auto"/>
              <w:jc w:val="center"/>
              <w:rPr>
                <w:color w:val="auto"/>
                <w:sz w:val="22"/>
                <w:szCs w:val="22"/>
              </w:rPr>
            </w:pPr>
            <w:r>
              <w:rPr>
                <w:color w:val="auto"/>
                <w:sz w:val="22"/>
                <w:szCs w:val="22"/>
              </w:rPr>
              <w:t>?</w:t>
            </w:r>
          </w:p>
        </w:tc>
        <w:tc>
          <w:tcPr>
            <w:tcW w:w="1510" w:type="dxa"/>
            <w:gridSpan w:val="2"/>
            <w:tcBorders>
              <w:bottom w:val="single" w:sz="4" w:space="0" w:color="auto"/>
            </w:tcBorders>
          </w:tcPr>
          <w:p w:rsidR="00FE2F76" w:rsidRPr="004C0BEA" w:rsidRDefault="00FE2F76" w:rsidP="004C0BEA">
            <w:pPr>
              <w:spacing w:after="0" w:line="240" w:lineRule="auto"/>
              <w:jc w:val="center"/>
              <w:rPr>
                <w:color w:val="auto"/>
                <w:sz w:val="22"/>
                <w:szCs w:val="22"/>
              </w:rPr>
            </w:pPr>
          </w:p>
        </w:tc>
        <w:tc>
          <w:tcPr>
            <w:tcW w:w="1445" w:type="dxa"/>
            <w:tcBorders>
              <w:bottom w:val="single" w:sz="4" w:space="0" w:color="auto"/>
            </w:tcBorders>
          </w:tcPr>
          <w:p w:rsidR="00FE2F76" w:rsidRPr="004C0BEA" w:rsidRDefault="00FE2F76" w:rsidP="004C0BEA">
            <w:pPr>
              <w:spacing w:after="0" w:line="240" w:lineRule="auto"/>
              <w:jc w:val="center"/>
              <w:rPr>
                <w:color w:val="auto"/>
                <w:sz w:val="22"/>
                <w:szCs w:val="22"/>
              </w:rPr>
            </w:pPr>
          </w:p>
        </w:tc>
        <w:tc>
          <w:tcPr>
            <w:tcW w:w="1565" w:type="dxa"/>
            <w:tcBorders>
              <w:bottom w:val="single" w:sz="4" w:space="0" w:color="auto"/>
            </w:tcBorders>
          </w:tcPr>
          <w:p w:rsidR="00FE2F76" w:rsidRPr="004C0BEA" w:rsidRDefault="00FE2F76" w:rsidP="004C0BEA">
            <w:pPr>
              <w:spacing w:after="0" w:line="240" w:lineRule="auto"/>
              <w:jc w:val="center"/>
              <w:rPr>
                <w:color w:val="auto"/>
                <w:sz w:val="22"/>
                <w:szCs w:val="22"/>
              </w:rPr>
            </w:pPr>
          </w:p>
        </w:tc>
      </w:tr>
      <w:tr w:rsidR="005D7B71" w:rsidRPr="004C0BEA" w:rsidTr="004C0BEA">
        <w:tc>
          <w:tcPr>
            <w:tcW w:w="3209" w:type="dxa"/>
            <w:gridSpan w:val="2"/>
            <w:tcBorders>
              <w:bottom w:val="single" w:sz="4" w:space="0" w:color="auto"/>
            </w:tcBorders>
          </w:tcPr>
          <w:p w:rsidR="005D7B71" w:rsidRPr="00E54FD2" w:rsidRDefault="005D7B71" w:rsidP="00977583">
            <w:pPr>
              <w:spacing w:after="0" w:line="240" w:lineRule="auto"/>
              <w:rPr>
                <w:color w:val="auto"/>
                <w:sz w:val="22"/>
                <w:szCs w:val="22"/>
              </w:rPr>
            </w:pPr>
            <w:r w:rsidRPr="00E54FD2">
              <w:rPr>
                <w:b/>
                <w:color w:val="auto"/>
                <w:sz w:val="22"/>
                <w:szCs w:val="22"/>
              </w:rPr>
              <w:t xml:space="preserve">Technology Facilitation Performance Indicator </w:t>
            </w:r>
            <w:r w:rsidR="001519CA" w:rsidRPr="00E54FD2">
              <w:rPr>
                <w:b/>
                <w:color w:val="auto"/>
                <w:sz w:val="22"/>
                <w:szCs w:val="22"/>
              </w:rPr>
              <w:t>III</w:t>
            </w:r>
            <w:r w:rsidRPr="00E54FD2">
              <w:rPr>
                <w:b/>
                <w:color w:val="auto"/>
                <w:sz w:val="22"/>
                <w:szCs w:val="22"/>
              </w:rPr>
              <w:t>.D</w:t>
            </w:r>
            <w:r w:rsidRPr="00E54FD2">
              <w:rPr>
                <w:b/>
                <w:color w:val="auto"/>
                <w:sz w:val="22"/>
                <w:szCs w:val="22"/>
              </w:rPr>
              <w:br/>
            </w:r>
            <w:r w:rsidRPr="00E54FD2">
              <w:rPr>
                <w:color w:val="auto"/>
                <w:sz w:val="22"/>
                <w:szCs w:val="22"/>
              </w:rPr>
              <w:t xml:space="preserve">The Technology Facilitator </w:t>
            </w:r>
            <w:r w:rsidR="00977583" w:rsidRPr="00E54FD2">
              <w:rPr>
                <w:color w:val="auto"/>
                <w:sz w:val="22"/>
                <w:szCs w:val="22"/>
              </w:rPr>
              <w:t xml:space="preserve">manages student learning activities in a technology-enhanced environment. </w:t>
            </w:r>
          </w:p>
        </w:tc>
        <w:tc>
          <w:tcPr>
            <w:tcW w:w="1739" w:type="dxa"/>
            <w:gridSpan w:val="2"/>
            <w:tcBorders>
              <w:bottom w:val="single" w:sz="4" w:space="0" w:color="auto"/>
            </w:tcBorders>
          </w:tcPr>
          <w:p w:rsidR="005D7B71" w:rsidRPr="004C0BEA" w:rsidRDefault="00E06EB7" w:rsidP="004C0BEA">
            <w:pPr>
              <w:spacing w:after="0" w:line="240" w:lineRule="auto"/>
              <w:jc w:val="center"/>
              <w:rPr>
                <w:color w:val="auto"/>
                <w:sz w:val="22"/>
                <w:szCs w:val="22"/>
              </w:rPr>
            </w:pPr>
            <w:r>
              <w:rPr>
                <w:color w:val="auto"/>
                <w:sz w:val="22"/>
                <w:szCs w:val="22"/>
              </w:rPr>
              <w:t>?</w:t>
            </w:r>
          </w:p>
        </w:tc>
        <w:tc>
          <w:tcPr>
            <w:tcW w:w="1510" w:type="dxa"/>
            <w:gridSpan w:val="2"/>
            <w:tcBorders>
              <w:bottom w:val="single" w:sz="4" w:space="0" w:color="auto"/>
            </w:tcBorders>
          </w:tcPr>
          <w:p w:rsidR="005D7B71" w:rsidRPr="004C0BEA" w:rsidRDefault="005D7B71" w:rsidP="004C0BEA">
            <w:pPr>
              <w:spacing w:after="0" w:line="240" w:lineRule="auto"/>
              <w:jc w:val="center"/>
              <w:rPr>
                <w:color w:val="auto"/>
                <w:sz w:val="22"/>
                <w:szCs w:val="22"/>
              </w:rPr>
            </w:pPr>
          </w:p>
        </w:tc>
        <w:tc>
          <w:tcPr>
            <w:tcW w:w="1445" w:type="dxa"/>
            <w:tcBorders>
              <w:bottom w:val="single" w:sz="4" w:space="0" w:color="auto"/>
            </w:tcBorders>
          </w:tcPr>
          <w:p w:rsidR="005D7B71" w:rsidRPr="004C0BEA" w:rsidRDefault="005D7B71" w:rsidP="004C0BEA">
            <w:pPr>
              <w:spacing w:after="0" w:line="240" w:lineRule="auto"/>
              <w:jc w:val="center"/>
              <w:rPr>
                <w:color w:val="auto"/>
                <w:sz w:val="22"/>
                <w:szCs w:val="22"/>
              </w:rPr>
            </w:pPr>
          </w:p>
        </w:tc>
        <w:tc>
          <w:tcPr>
            <w:tcW w:w="1565" w:type="dxa"/>
            <w:tcBorders>
              <w:bottom w:val="single" w:sz="4" w:space="0" w:color="auto"/>
            </w:tcBorders>
          </w:tcPr>
          <w:p w:rsidR="005D7B71" w:rsidRPr="004C0BEA" w:rsidRDefault="005D7B71" w:rsidP="004C0BEA">
            <w:pPr>
              <w:spacing w:after="0" w:line="240" w:lineRule="auto"/>
              <w:jc w:val="center"/>
              <w:rPr>
                <w:color w:val="auto"/>
                <w:sz w:val="22"/>
                <w:szCs w:val="22"/>
              </w:rPr>
            </w:pPr>
          </w:p>
        </w:tc>
      </w:tr>
      <w:tr w:rsidR="005D7B71" w:rsidRPr="004C0BEA" w:rsidTr="004C0BEA">
        <w:tc>
          <w:tcPr>
            <w:tcW w:w="3209" w:type="dxa"/>
            <w:gridSpan w:val="2"/>
            <w:tcBorders>
              <w:bottom w:val="single" w:sz="4" w:space="0" w:color="auto"/>
            </w:tcBorders>
          </w:tcPr>
          <w:p w:rsidR="005D7B71" w:rsidRPr="004C0BEA" w:rsidRDefault="006D42C0" w:rsidP="004C0BEA">
            <w:pPr>
              <w:spacing w:after="0" w:line="240" w:lineRule="auto"/>
              <w:rPr>
                <w:color w:val="auto"/>
                <w:sz w:val="22"/>
                <w:szCs w:val="22"/>
              </w:rPr>
            </w:pPr>
            <w:r w:rsidRPr="004C0BEA">
              <w:rPr>
                <w:b/>
                <w:color w:val="auto"/>
                <w:sz w:val="22"/>
                <w:szCs w:val="22"/>
              </w:rPr>
              <w:t xml:space="preserve">Technology Facilitation Performance Indicator </w:t>
            </w:r>
            <w:r w:rsidR="001519CA" w:rsidRPr="004C0BEA">
              <w:rPr>
                <w:b/>
                <w:color w:val="auto"/>
                <w:sz w:val="22"/>
                <w:szCs w:val="22"/>
              </w:rPr>
              <w:t>III</w:t>
            </w:r>
            <w:r w:rsidRPr="004C0BEA">
              <w:rPr>
                <w:b/>
                <w:color w:val="auto"/>
                <w:sz w:val="22"/>
                <w:szCs w:val="22"/>
              </w:rPr>
              <w:t>.E</w:t>
            </w:r>
            <w:r w:rsidRPr="004C0BEA">
              <w:rPr>
                <w:b/>
                <w:color w:val="auto"/>
                <w:sz w:val="22"/>
                <w:szCs w:val="22"/>
              </w:rPr>
              <w:br/>
            </w:r>
            <w:r w:rsidRPr="004C0BEA">
              <w:rPr>
                <w:color w:val="auto"/>
                <w:sz w:val="22"/>
                <w:szCs w:val="22"/>
              </w:rPr>
              <w:t>The Technology Facilitator uses current research and district/region/state/national content and technology standards to build lessons and units of instruction.</w:t>
            </w:r>
          </w:p>
        </w:tc>
        <w:tc>
          <w:tcPr>
            <w:tcW w:w="1739" w:type="dxa"/>
            <w:gridSpan w:val="2"/>
            <w:tcBorders>
              <w:bottom w:val="single" w:sz="4" w:space="0" w:color="auto"/>
            </w:tcBorders>
          </w:tcPr>
          <w:p w:rsidR="005D7B71" w:rsidRPr="004C0BEA" w:rsidRDefault="00E06EB7" w:rsidP="004C0BEA">
            <w:pPr>
              <w:spacing w:after="0" w:line="240" w:lineRule="auto"/>
              <w:jc w:val="center"/>
              <w:rPr>
                <w:color w:val="auto"/>
                <w:sz w:val="22"/>
                <w:szCs w:val="22"/>
              </w:rPr>
            </w:pPr>
            <w:r>
              <w:rPr>
                <w:color w:val="auto"/>
                <w:sz w:val="22"/>
                <w:szCs w:val="22"/>
              </w:rPr>
              <w:t>3</w:t>
            </w:r>
          </w:p>
        </w:tc>
        <w:tc>
          <w:tcPr>
            <w:tcW w:w="1510" w:type="dxa"/>
            <w:gridSpan w:val="2"/>
            <w:tcBorders>
              <w:bottom w:val="single" w:sz="4" w:space="0" w:color="auto"/>
            </w:tcBorders>
          </w:tcPr>
          <w:p w:rsidR="005D7B71" w:rsidRPr="004C0BEA" w:rsidRDefault="005D7B71" w:rsidP="004C0BEA">
            <w:pPr>
              <w:spacing w:after="0" w:line="240" w:lineRule="auto"/>
              <w:jc w:val="center"/>
              <w:rPr>
                <w:color w:val="auto"/>
                <w:sz w:val="22"/>
                <w:szCs w:val="22"/>
              </w:rPr>
            </w:pPr>
          </w:p>
        </w:tc>
        <w:tc>
          <w:tcPr>
            <w:tcW w:w="1445" w:type="dxa"/>
            <w:tcBorders>
              <w:bottom w:val="single" w:sz="4" w:space="0" w:color="auto"/>
            </w:tcBorders>
          </w:tcPr>
          <w:p w:rsidR="005D7B71" w:rsidRPr="004C0BEA" w:rsidRDefault="005D7B71" w:rsidP="004C0BEA">
            <w:pPr>
              <w:spacing w:after="0" w:line="240" w:lineRule="auto"/>
              <w:jc w:val="center"/>
              <w:rPr>
                <w:color w:val="auto"/>
                <w:sz w:val="22"/>
                <w:szCs w:val="22"/>
              </w:rPr>
            </w:pPr>
          </w:p>
        </w:tc>
        <w:tc>
          <w:tcPr>
            <w:tcW w:w="1565" w:type="dxa"/>
            <w:tcBorders>
              <w:bottom w:val="single" w:sz="4" w:space="0" w:color="auto"/>
            </w:tcBorders>
          </w:tcPr>
          <w:p w:rsidR="005D7B71" w:rsidRPr="004C0BEA" w:rsidRDefault="005D7B71" w:rsidP="004C0BEA">
            <w:pPr>
              <w:spacing w:after="0" w:line="240" w:lineRule="auto"/>
              <w:jc w:val="center"/>
              <w:rPr>
                <w:color w:val="auto"/>
                <w:sz w:val="22"/>
                <w:szCs w:val="22"/>
              </w:rPr>
            </w:pPr>
          </w:p>
        </w:tc>
      </w:tr>
      <w:tr w:rsidR="009C4236" w:rsidRPr="004C0BEA" w:rsidTr="004C0BEA">
        <w:tc>
          <w:tcPr>
            <w:tcW w:w="9468" w:type="dxa"/>
            <w:gridSpan w:val="8"/>
            <w:shd w:val="clear" w:color="auto" w:fill="C00000"/>
          </w:tcPr>
          <w:p w:rsidR="009C4236" w:rsidRPr="004C0BEA" w:rsidRDefault="009C4236" w:rsidP="004C0BEA">
            <w:pPr>
              <w:spacing w:after="0" w:line="240" w:lineRule="auto"/>
              <w:jc w:val="center"/>
              <w:rPr>
                <w:b/>
                <w:color w:val="auto"/>
                <w:sz w:val="22"/>
                <w:szCs w:val="22"/>
              </w:rPr>
            </w:pPr>
            <w:r w:rsidRPr="004C0BEA">
              <w:rPr>
                <w:b/>
                <w:color w:val="auto"/>
                <w:sz w:val="22"/>
                <w:szCs w:val="22"/>
              </w:rPr>
              <w:t>Comments</w:t>
            </w:r>
          </w:p>
        </w:tc>
      </w:tr>
      <w:tr w:rsidR="004C03CF" w:rsidRPr="004C0BEA" w:rsidTr="004C0BEA">
        <w:tc>
          <w:tcPr>
            <w:tcW w:w="3209" w:type="dxa"/>
            <w:gridSpan w:val="2"/>
          </w:tcPr>
          <w:p w:rsidR="004C03CF" w:rsidRPr="004C0BEA" w:rsidRDefault="004C03CF" w:rsidP="004C0BEA">
            <w:pPr>
              <w:spacing w:after="0" w:line="240" w:lineRule="auto"/>
              <w:rPr>
                <w:b/>
                <w:color w:val="auto"/>
                <w:sz w:val="22"/>
                <w:szCs w:val="22"/>
              </w:rPr>
            </w:pPr>
          </w:p>
          <w:p w:rsidR="004C03CF" w:rsidRPr="004C0BEA" w:rsidRDefault="004C03CF" w:rsidP="004C0BEA">
            <w:pPr>
              <w:spacing w:after="0" w:line="240" w:lineRule="auto"/>
              <w:rPr>
                <w:b/>
                <w:color w:val="auto"/>
                <w:sz w:val="22"/>
                <w:szCs w:val="22"/>
              </w:rPr>
            </w:pPr>
            <w:r w:rsidRPr="004C0BEA">
              <w:rPr>
                <w:b/>
                <w:color w:val="auto"/>
                <w:sz w:val="22"/>
                <w:szCs w:val="22"/>
              </w:rPr>
              <w:t>TF</w:t>
            </w:r>
            <w:r w:rsidR="001519CA" w:rsidRPr="004C0BEA">
              <w:rPr>
                <w:b/>
                <w:color w:val="auto"/>
                <w:sz w:val="22"/>
                <w:szCs w:val="22"/>
              </w:rPr>
              <w:t>III</w:t>
            </w:r>
            <w:r w:rsidRPr="004C0BEA">
              <w:rPr>
                <w:b/>
                <w:color w:val="auto"/>
                <w:sz w:val="22"/>
                <w:szCs w:val="22"/>
              </w:rPr>
              <w:t>.A</w:t>
            </w:r>
          </w:p>
        </w:tc>
        <w:tc>
          <w:tcPr>
            <w:tcW w:w="6259" w:type="dxa"/>
            <w:gridSpan w:val="6"/>
          </w:tcPr>
          <w:p w:rsidR="004C03CF" w:rsidRPr="004C0BEA" w:rsidRDefault="002A2564" w:rsidP="002A2564">
            <w:pPr>
              <w:spacing w:after="0" w:line="240" w:lineRule="auto"/>
              <w:jc w:val="center"/>
              <w:rPr>
                <w:color w:val="auto"/>
                <w:sz w:val="22"/>
                <w:szCs w:val="22"/>
              </w:rPr>
            </w:pPr>
            <w:r>
              <w:rPr>
                <w:color w:val="auto"/>
                <w:sz w:val="22"/>
                <w:szCs w:val="22"/>
              </w:rPr>
              <w:t>Experiences we are missing stems from the small problem that this campus does not have the capacity for teaching/experiencing using online technologies like video conferencing.</w:t>
            </w:r>
          </w:p>
        </w:tc>
      </w:tr>
      <w:tr w:rsidR="004C03CF" w:rsidRPr="004C0BEA" w:rsidTr="004C0BEA">
        <w:tc>
          <w:tcPr>
            <w:tcW w:w="3209" w:type="dxa"/>
            <w:gridSpan w:val="2"/>
          </w:tcPr>
          <w:p w:rsidR="004C03CF" w:rsidRPr="004C0BEA" w:rsidRDefault="004C03CF" w:rsidP="004C0BEA">
            <w:pPr>
              <w:spacing w:after="0" w:line="240" w:lineRule="auto"/>
              <w:rPr>
                <w:b/>
                <w:color w:val="auto"/>
                <w:sz w:val="22"/>
                <w:szCs w:val="22"/>
              </w:rPr>
            </w:pPr>
          </w:p>
          <w:p w:rsidR="004C03CF" w:rsidRPr="004C0BEA" w:rsidRDefault="004C03CF" w:rsidP="004C0BEA">
            <w:pPr>
              <w:spacing w:after="0" w:line="240" w:lineRule="auto"/>
              <w:rPr>
                <w:b/>
                <w:color w:val="auto"/>
                <w:sz w:val="22"/>
                <w:szCs w:val="22"/>
              </w:rPr>
            </w:pPr>
            <w:r w:rsidRPr="004C0BEA">
              <w:rPr>
                <w:b/>
                <w:color w:val="auto"/>
                <w:sz w:val="22"/>
                <w:szCs w:val="22"/>
              </w:rPr>
              <w:t>TF</w:t>
            </w:r>
            <w:r w:rsidR="001519CA" w:rsidRPr="004C0BEA">
              <w:rPr>
                <w:b/>
                <w:color w:val="auto"/>
                <w:sz w:val="22"/>
                <w:szCs w:val="22"/>
              </w:rPr>
              <w:t>III</w:t>
            </w:r>
            <w:r w:rsidRPr="004C0BEA">
              <w:rPr>
                <w:b/>
                <w:color w:val="auto"/>
                <w:sz w:val="22"/>
                <w:szCs w:val="22"/>
              </w:rPr>
              <w:t>.B</w:t>
            </w:r>
          </w:p>
        </w:tc>
        <w:tc>
          <w:tcPr>
            <w:tcW w:w="6259" w:type="dxa"/>
            <w:gridSpan w:val="6"/>
          </w:tcPr>
          <w:p w:rsidR="004C03CF" w:rsidRPr="004C0BEA" w:rsidRDefault="002A2564" w:rsidP="00BE3C64">
            <w:pPr>
              <w:spacing w:after="0" w:line="240" w:lineRule="auto"/>
              <w:jc w:val="center"/>
              <w:rPr>
                <w:color w:val="auto"/>
                <w:sz w:val="22"/>
                <w:szCs w:val="22"/>
              </w:rPr>
            </w:pPr>
            <w:r>
              <w:rPr>
                <w:color w:val="auto"/>
                <w:sz w:val="22"/>
                <w:szCs w:val="22"/>
              </w:rPr>
              <w:t xml:space="preserve">Works effectively with </w:t>
            </w:r>
            <w:r w:rsidR="00BE3C64">
              <w:rPr>
                <w:color w:val="auto"/>
                <w:sz w:val="22"/>
                <w:szCs w:val="22"/>
              </w:rPr>
              <w:t>all students.</w:t>
            </w:r>
            <w:r>
              <w:rPr>
                <w:color w:val="auto"/>
                <w:sz w:val="22"/>
                <w:szCs w:val="22"/>
              </w:rPr>
              <w:t xml:space="preserve"> </w:t>
            </w:r>
          </w:p>
        </w:tc>
      </w:tr>
      <w:tr w:rsidR="004C03CF" w:rsidRPr="004C0BEA" w:rsidTr="004C0BEA">
        <w:tc>
          <w:tcPr>
            <w:tcW w:w="3209" w:type="dxa"/>
            <w:gridSpan w:val="2"/>
            <w:tcBorders>
              <w:bottom w:val="single" w:sz="4" w:space="0" w:color="auto"/>
            </w:tcBorders>
          </w:tcPr>
          <w:p w:rsidR="004C03CF" w:rsidRPr="004C0BEA" w:rsidRDefault="004C03CF" w:rsidP="004C0BEA">
            <w:pPr>
              <w:spacing w:after="0" w:line="240" w:lineRule="auto"/>
              <w:rPr>
                <w:b/>
                <w:color w:val="auto"/>
                <w:sz w:val="22"/>
                <w:szCs w:val="22"/>
              </w:rPr>
            </w:pPr>
          </w:p>
          <w:p w:rsidR="004C03CF" w:rsidRPr="004C0BEA" w:rsidRDefault="004C03CF" w:rsidP="004C0BEA">
            <w:pPr>
              <w:spacing w:after="0" w:line="240" w:lineRule="auto"/>
              <w:rPr>
                <w:b/>
                <w:color w:val="auto"/>
                <w:sz w:val="22"/>
                <w:szCs w:val="22"/>
              </w:rPr>
            </w:pPr>
            <w:r w:rsidRPr="004C0BEA">
              <w:rPr>
                <w:b/>
                <w:color w:val="auto"/>
                <w:sz w:val="22"/>
                <w:szCs w:val="22"/>
              </w:rPr>
              <w:t>TF</w:t>
            </w:r>
            <w:r w:rsidR="001519CA" w:rsidRPr="004C0BEA">
              <w:rPr>
                <w:b/>
                <w:color w:val="auto"/>
                <w:sz w:val="22"/>
                <w:szCs w:val="22"/>
              </w:rPr>
              <w:t>III</w:t>
            </w:r>
            <w:r w:rsidRPr="004C0BEA">
              <w:rPr>
                <w:b/>
                <w:color w:val="auto"/>
                <w:sz w:val="22"/>
                <w:szCs w:val="22"/>
              </w:rPr>
              <w:t xml:space="preserve">.C </w:t>
            </w:r>
          </w:p>
        </w:tc>
        <w:tc>
          <w:tcPr>
            <w:tcW w:w="6259" w:type="dxa"/>
            <w:gridSpan w:val="6"/>
            <w:tcBorders>
              <w:bottom w:val="single" w:sz="4" w:space="0" w:color="auto"/>
            </w:tcBorders>
          </w:tcPr>
          <w:p w:rsidR="004C03CF" w:rsidRPr="004C0BEA" w:rsidRDefault="004C03CF" w:rsidP="004C0BEA">
            <w:pPr>
              <w:spacing w:after="0" w:line="240" w:lineRule="auto"/>
              <w:jc w:val="center"/>
              <w:rPr>
                <w:color w:val="auto"/>
                <w:sz w:val="22"/>
                <w:szCs w:val="22"/>
              </w:rPr>
            </w:pPr>
          </w:p>
        </w:tc>
      </w:tr>
      <w:tr w:rsidR="00734AAC" w:rsidRPr="004C0BEA" w:rsidTr="004C0BEA">
        <w:tc>
          <w:tcPr>
            <w:tcW w:w="3209" w:type="dxa"/>
            <w:gridSpan w:val="2"/>
            <w:tcBorders>
              <w:bottom w:val="single" w:sz="4" w:space="0" w:color="auto"/>
            </w:tcBorders>
          </w:tcPr>
          <w:p w:rsidR="00734AAC" w:rsidRPr="004C0BEA" w:rsidRDefault="00734AAC" w:rsidP="004C0BEA">
            <w:pPr>
              <w:spacing w:after="0" w:line="240" w:lineRule="auto"/>
              <w:rPr>
                <w:b/>
                <w:color w:val="auto"/>
                <w:sz w:val="22"/>
                <w:szCs w:val="22"/>
              </w:rPr>
            </w:pPr>
          </w:p>
          <w:p w:rsidR="00734AAC" w:rsidRPr="004C0BEA" w:rsidRDefault="00734AAC" w:rsidP="004C0BEA">
            <w:pPr>
              <w:spacing w:after="0" w:line="240" w:lineRule="auto"/>
              <w:rPr>
                <w:b/>
                <w:color w:val="auto"/>
                <w:sz w:val="22"/>
                <w:szCs w:val="22"/>
              </w:rPr>
            </w:pPr>
            <w:r w:rsidRPr="004C0BEA">
              <w:rPr>
                <w:b/>
                <w:color w:val="auto"/>
                <w:sz w:val="22"/>
                <w:szCs w:val="22"/>
              </w:rPr>
              <w:t>TF</w:t>
            </w:r>
            <w:r w:rsidR="001519CA" w:rsidRPr="004C0BEA">
              <w:rPr>
                <w:b/>
                <w:color w:val="auto"/>
                <w:sz w:val="22"/>
                <w:szCs w:val="22"/>
              </w:rPr>
              <w:t>III</w:t>
            </w:r>
            <w:r w:rsidRPr="004C0BEA">
              <w:rPr>
                <w:b/>
                <w:color w:val="auto"/>
                <w:sz w:val="22"/>
                <w:szCs w:val="22"/>
              </w:rPr>
              <w:t>.D</w:t>
            </w:r>
          </w:p>
        </w:tc>
        <w:tc>
          <w:tcPr>
            <w:tcW w:w="6259" w:type="dxa"/>
            <w:gridSpan w:val="6"/>
            <w:tcBorders>
              <w:bottom w:val="single" w:sz="4" w:space="0" w:color="auto"/>
            </w:tcBorders>
          </w:tcPr>
          <w:p w:rsidR="00734AAC" w:rsidRPr="004C0BEA" w:rsidRDefault="00E06EB7" w:rsidP="004C0BEA">
            <w:pPr>
              <w:spacing w:after="0" w:line="240" w:lineRule="auto"/>
              <w:jc w:val="center"/>
              <w:rPr>
                <w:color w:val="auto"/>
                <w:sz w:val="22"/>
                <w:szCs w:val="22"/>
              </w:rPr>
            </w:pPr>
            <w:r>
              <w:rPr>
                <w:color w:val="auto"/>
                <w:sz w:val="22"/>
                <w:szCs w:val="22"/>
              </w:rPr>
              <w:t xml:space="preserve">Excellent example to others. Also helps other teachers focus </w:t>
            </w:r>
            <w:proofErr w:type="gramStart"/>
            <w:r>
              <w:rPr>
                <w:color w:val="auto"/>
                <w:sz w:val="22"/>
                <w:szCs w:val="22"/>
              </w:rPr>
              <w:t>this lessons</w:t>
            </w:r>
            <w:proofErr w:type="gramEnd"/>
            <w:r>
              <w:rPr>
                <w:color w:val="auto"/>
                <w:sz w:val="22"/>
                <w:szCs w:val="22"/>
              </w:rPr>
              <w:t xml:space="preserve"> on available technologies.</w:t>
            </w:r>
          </w:p>
        </w:tc>
      </w:tr>
      <w:tr w:rsidR="00734AAC" w:rsidRPr="004C0BEA" w:rsidTr="004C0BEA">
        <w:tc>
          <w:tcPr>
            <w:tcW w:w="3209" w:type="dxa"/>
            <w:gridSpan w:val="2"/>
            <w:tcBorders>
              <w:bottom w:val="single" w:sz="4" w:space="0" w:color="auto"/>
            </w:tcBorders>
          </w:tcPr>
          <w:p w:rsidR="00F241A9" w:rsidRPr="004C0BEA" w:rsidRDefault="00F241A9" w:rsidP="004C0BEA">
            <w:pPr>
              <w:spacing w:after="0" w:line="240" w:lineRule="auto"/>
              <w:rPr>
                <w:b/>
                <w:color w:val="auto"/>
                <w:sz w:val="22"/>
                <w:szCs w:val="22"/>
              </w:rPr>
            </w:pPr>
          </w:p>
          <w:p w:rsidR="00D12FD7" w:rsidRPr="004C0BEA" w:rsidRDefault="00977583" w:rsidP="004C0BEA">
            <w:pPr>
              <w:spacing w:after="0" w:line="240" w:lineRule="auto"/>
              <w:rPr>
                <w:b/>
                <w:color w:val="auto"/>
                <w:sz w:val="22"/>
                <w:szCs w:val="22"/>
              </w:rPr>
            </w:pPr>
            <w:r>
              <w:rPr>
                <w:b/>
                <w:color w:val="auto"/>
                <w:sz w:val="22"/>
                <w:szCs w:val="22"/>
              </w:rPr>
              <w:t>TFIII.E</w:t>
            </w:r>
          </w:p>
          <w:p w:rsidR="00F241A9" w:rsidRPr="004C0BEA" w:rsidRDefault="00734AAC" w:rsidP="004C0BEA">
            <w:pPr>
              <w:spacing w:after="0" w:line="240" w:lineRule="auto"/>
              <w:rPr>
                <w:b/>
                <w:color w:val="auto"/>
                <w:sz w:val="22"/>
                <w:szCs w:val="22"/>
              </w:rPr>
            </w:pPr>
            <w:r w:rsidRPr="004C0BEA">
              <w:rPr>
                <w:b/>
                <w:color w:val="auto"/>
                <w:sz w:val="22"/>
                <w:szCs w:val="22"/>
              </w:rPr>
              <w:t>TF</w:t>
            </w:r>
            <w:r w:rsidR="001519CA" w:rsidRPr="004C0BEA">
              <w:rPr>
                <w:b/>
                <w:color w:val="auto"/>
                <w:sz w:val="22"/>
                <w:szCs w:val="22"/>
              </w:rPr>
              <w:t>III</w:t>
            </w:r>
            <w:r w:rsidRPr="004C0BEA">
              <w:rPr>
                <w:b/>
                <w:color w:val="auto"/>
                <w:sz w:val="22"/>
                <w:szCs w:val="22"/>
              </w:rPr>
              <w:t>.E</w:t>
            </w:r>
          </w:p>
        </w:tc>
        <w:tc>
          <w:tcPr>
            <w:tcW w:w="6259" w:type="dxa"/>
            <w:gridSpan w:val="6"/>
            <w:tcBorders>
              <w:bottom w:val="single" w:sz="4" w:space="0" w:color="auto"/>
            </w:tcBorders>
          </w:tcPr>
          <w:p w:rsidR="00734AAC" w:rsidRPr="004C0BEA" w:rsidRDefault="00734AAC" w:rsidP="004C0BEA">
            <w:pPr>
              <w:spacing w:after="0" w:line="240" w:lineRule="auto"/>
              <w:jc w:val="center"/>
              <w:rPr>
                <w:color w:val="auto"/>
                <w:sz w:val="22"/>
                <w:szCs w:val="22"/>
              </w:rPr>
            </w:pPr>
          </w:p>
        </w:tc>
      </w:tr>
      <w:tr w:rsidR="00A30229" w:rsidRPr="004C0BEA" w:rsidTr="004C0BEA">
        <w:tc>
          <w:tcPr>
            <w:tcW w:w="9468" w:type="dxa"/>
            <w:gridSpan w:val="8"/>
            <w:tcBorders>
              <w:bottom w:val="single" w:sz="4" w:space="0" w:color="auto"/>
            </w:tcBorders>
            <w:shd w:val="clear" w:color="auto" w:fill="C00000"/>
          </w:tcPr>
          <w:p w:rsidR="00A30229" w:rsidRPr="004C0BEA" w:rsidRDefault="00A30229" w:rsidP="004C0BEA">
            <w:pPr>
              <w:spacing w:after="0" w:line="240" w:lineRule="auto"/>
              <w:jc w:val="center"/>
              <w:rPr>
                <w:b/>
                <w:color w:val="auto"/>
                <w:sz w:val="22"/>
                <w:szCs w:val="22"/>
              </w:rPr>
            </w:pPr>
            <w:r w:rsidRPr="004C0BEA">
              <w:rPr>
                <w:b/>
                <w:color w:val="auto"/>
                <w:sz w:val="28"/>
                <w:szCs w:val="28"/>
              </w:rPr>
              <w:t>Standard IV – Assessment and Evaluation</w:t>
            </w:r>
            <w:r w:rsidR="000F3AFD" w:rsidRPr="004C0BEA">
              <w:rPr>
                <w:b/>
                <w:color w:val="auto"/>
                <w:sz w:val="28"/>
                <w:szCs w:val="28"/>
              </w:rPr>
              <w:br/>
            </w:r>
            <w:r w:rsidR="000F3AFD" w:rsidRPr="004C0BEA">
              <w:rPr>
                <w:color w:val="auto"/>
                <w:sz w:val="22"/>
                <w:szCs w:val="22"/>
              </w:rPr>
              <w:t>Educational Technology facilitators apply technology to facilitate a variety of effective assessment and evaluation strategies.</w:t>
            </w:r>
          </w:p>
        </w:tc>
      </w:tr>
      <w:tr w:rsidR="001519CA" w:rsidRPr="004C0BEA" w:rsidTr="004C0BEA">
        <w:tc>
          <w:tcPr>
            <w:tcW w:w="3209" w:type="dxa"/>
            <w:gridSpan w:val="2"/>
            <w:tcBorders>
              <w:bottom w:val="single" w:sz="4" w:space="0" w:color="auto"/>
            </w:tcBorders>
          </w:tcPr>
          <w:p w:rsidR="001519CA" w:rsidRPr="004C0BEA" w:rsidRDefault="001519CA" w:rsidP="004C0BEA">
            <w:pPr>
              <w:spacing w:after="0" w:line="240" w:lineRule="auto"/>
              <w:jc w:val="center"/>
              <w:rPr>
                <w:b/>
                <w:color w:val="auto"/>
                <w:sz w:val="22"/>
                <w:szCs w:val="22"/>
              </w:rPr>
            </w:pPr>
            <w:r w:rsidRPr="004C0BEA">
              <w:rPr>
                <w:b/>
                <w:color w:val="auto"/>
                <w:sz w:val="22"/>
                <w:szCs w:val="22"/>
              </w:rPr>
              <w:t>Criterion</w:t>
            </w:r>
          </w:p>
        </w:tc>
        <w:tc>
          <w:tcPr>
            <w:tcW w:w="6259" w:type="dxa"/>
            <w:gridSpan w:val="6"/>
            <w:tcBorders>
              <w:bottom w:val="single" w:sz="4" w:space="0" w:color="auto"/>
            </w:tcBorders>
          </w:tcPr>
          <w:p w:rsidR="001519CA" w:rsidRPr="004C0BEA" w:rsidRDefault="001519CA" w:rsidP="004C0BEA">
            <w:pPr>
              <w:spacing w:after="0" w:line="240" w:lineRule="auto"/>
              <w:jc w:val="center"/>
              <w:rPr>
                <w:color w:val="auto"/>
                <w:sz w:val="22"/>
                <w:szCs w:val="22"/>
              </w:rPr>
            </w:pPr>
            <w:r w:rsidRPr="004C0BEA">
              <w:rPr>
                <w:b/>
                <w:color w:val="auto"/>
                <w:sz w:val="22"/>
                <w:szCs w:val="22"/>
              </w:rPr>
              <w:t>Performance Rating</w:t>
            </w:r>
          </w:p>
        </w:tc>
      </w:tr>
      <w:tr w:rsidR="001519CA" w:rsidRPr="004C0BEA" w:rsidTr="004C0BEA">
        <w:tc>
          <w:tcPr>
            <w:tcW w:w="3209" w:type="dxa"/>
            <w:gridSpan w:val="2"/>
            <w:tcBorders>
              <w:bottom w:val="single" w:sz="4" w:space="0" w:color="auto"/>
            </w:tcBorders>
          </w:tcPr>
          <w:p w:rsidR="001519CA" w:rsidRPr="004C0BEA" w:rsidRDefault="001519CA" w:rsidP="004C0BEA">
            <w:pPr>
              <w:spacing w:after="0" w:line="240" w:lineRule="auto"/>
              <w:jc w:val="center"/>
              <w:rPr>
                <w:b/>
                <w:color w:val="auto"/>
                <w:sz w:val="22"/>
                <w:szCs w:val="22"/>
              </w:rPr>
            </w:pPr>
          </w:p>
        </w:tc>
        <w:tc>
          <w:tcPr>
            <w:tcW w:w="1739" w:type="dxa"/>
            <w:gridSpan w:val="2"/>
            <w:tcBorders>
              <w:bottom w:val="single" w:sz="4" w:space="0" w:color="auto"/>
            </w:tcBorders>
          </w:tcPr>
          <w:p w:rsidR="001519CA" w:rsidRPr="004C0BEA" w:rsidRDefault="001519CA" w:rsidP="004C0BEA">
            <w:pPr>
              <w:spacing w:after="0" w:line="240" w:lineRule="auto"/>
              <w:jc w:val="center"/>
              <w:rPr>
                <w:color w:val="auto"/>
                <w:sz w:val="22"/>
                <w:szCs w:val="22"/>
              </w:rPr>
            </w:pPr>
            <w:r w:rsidRPr="004C0BEA">
              <w:rPr>
                <w:color w:val="auto"/>
                <w:sz w:val="22"/>
                <w:szCs w:val="22"/>
              </w:rPr>
              <w:t xml:space="preserve">Exemplary </w:t>
            </w:r>
            <w:r w:rsidRPr="004C0BEA">
              <w:rPr>
                <w:color w:val="auto"/>
                <w:sz w:val="22"/>
                <w:szCs w:val="22"/>
              </w:rPr>
              <w:br/>
              <w:t>(3)</w:t>
            </w:r>
          </w:p>
        </w:tc>
        <w:tc>
          <w:tcPr>
            <w:tcW w:w="1510" w:type="dxa"/>
            <w:gridSpan w:val="2"/>
            <w:tcBorders>
              <w:bottom w:val="single" w:sz="4" w:space="0" w:color="auto"/>
            </w:tcBorders>
          </w:tcPr>
          <w:p w:rsidR="001519CA" w:rsidRPr="004C0BEA" w:rsidRDefault="001519CA" w:rsidP="004C0BEA">
            <w:pPr>
              <w:spacing w:after="0" w:line="240" w:lineRule="auto"/>
              <w:jc w:val="center"/>
              <w:rPr>
                <w:color w:val="auto"/>
                <w:sz w:val="22"/>
                <w:szCs w:val="22"/>
              </w:rPr>
            </w:pPr>
            <w:r w:rsidRPr="004C0BEA">
              <w:rPr>
                <w:color w:val="auto"/>
                <w:sz w:val="22"/>
                <w:szCs w:val="22"/>
              </w:rPr>
              <w:t>Proficient</w:t>
            </w:r>
            <w:r w:rsidRPr="004C0BEA">
              <w:rPr>
                <w:color w:val="auto"/>
                <w:sz w:val="22"/>
                <w:szCs w:val="22"/>
              </w:rPr>
              <w:br/>
              <w:t>(2)</w:t>
            </w:r>
          </w:p>
        </w:tc>
        <w:tc>
          <w:tcPr>
            <w:tcW w:w="1445" w:type="dxa"/>
            <w:tcBorders>
              <w:bottom w:val="single" w:sz="4" w:space="0" w:color="auto"/>
            </w:tcBorders>
          </w:tcPr>
          <w:p w:rsidR="001519CA" w:rsidRPr="004C0BEA" w:rsidRDefault="001519CA" w:rsidP="004C0BEA">
            <w:pPr>
              <w:spacing w:after="0" w:line="240" w:lineRule="auto"/>
              <w:jc w:val="center"/>
              <w:rPr>
                <w:color w:val="auto"/>
                <w:sz w:val="22"/>
                <w:szCs w:val="22"/>
              </w:rPr>
            </w:pPr>
            <w:r w:rsidRPr="004C0BEA">
              <w:rPr>
                <w:color w:val="auto"/>
                <w:sz w:val="22"/>
                <w:szCs w:val="22"/>
              </w:rPr>
              <w:t xml:space="preserve">Minimally Proficient </w:t>
            </w:r>
            <w:r w:rsidRPr="004C0BEA">
              <w:rPr>
                <w:color w:val="auto"/>
                <w:sz w:val="22"/>
                <w:szCs w:val="22"/>
              </w:rPr>
              <w:br/>
              <w:t>(1)</w:t>
            </w:r>
          </w:p>
        </w:tc>
        <w:tc>
          <w:tcPr>
            <w:tcW w:w="1565" w:type="dxa"/>
            <w:tcBorders>
              <w:bottom w:val="single" w:sz="4" w:space="0" w:color="auto"/>
            </w:tcBorders>
          </w:tcPr>
          <w:p w:rsidR="001519CA" w:rsidRPr="004C0BEA" w:rsidRDefault="001519CA" w:rsidP="004C0BEA">
            <w:pPr>
              <w:spacing w:after="0" w:line="240" w:lineRule="auto"/>
              <w:jc w:val="center"/>
              <w:rPr>
                <w:color w:val="auto"/>
                <w:sz w:val="22"/>
                <w:szCs w:val="22"/>
              </w:rPr>
            </w:pPr>
            <w:r w:rsidRPr="004C0BEA">
              <w:rPr>
                <w:color w:val="auto"/>
                <w:sz w:val="22"/>
                <w:szCs w:val="22"/>
              </w:rPr>
              <w:t>Unacceptable</w:t>
            </w:r>
            <w:r w:rsidRPr="004C0BEA">
              <w:rPr>
                <w:color w:val="auto"/>
                <w:sz w:val="22"/>
                <w:szCs w:val="22"/>
              </w:rPr>
              <w:br/>
              <w:t>(0)</w:t>
            </w:r>
          </w:p>
        </w:tc>
      </w:tr>
      <w:tr w:rsidR="001519CA" w:rsidRPr="004C0BEA" w:rsidTr="004C0BEA">
        <w:tc>
          <w:tcPr>
            <w:tcW w:w="3209" w:type="dxa"/>
            <w:gridSpan w:val="2"/>
            <w:tcBorders>
              <w:bottom w:val="single" w:sz="4" w:space="0" w:color="auto"/>
            </w:tcBorders>
          </w:tcPr>
          <w:p w:rsidR="001519CA" w:rsidRPr="004C0BEA" w:rsidRDefault="001519CA" w:rsidP="004C0BEA">
            <w:pPr>
              <w:spacing w:after="0" w:line="240" w:lineRule="auto"/>
              <w:rPr>
                <w:color w:val="auto"/>
                <w:sz w:val="22"/>
                <w:szCs w:val="22"/>
              </w:rPr>
            </w:pPr>
            <w:r w:rsidRPr="004C0BEA">
              <w:rPr>
                <w:b/>
                <w:color w:val="auto"/>
                <w:sz w:val="22"/>
                <w:szCs w:val="22"/>
              </w:rPr>
              <w:t>Technology Facilitation Performance Indicator IV.A</w:t>
            </w:r>
            <w:r w:rsidR="00964C8C" w:rsidRPr="004C0BEA">
              <w:rPr>
                <w:color w:val="auto"/>
                <w:sz w:val="22"/>
                <w:szCs w:val="22"/>
              </w:rPr>
              <w:br/>
              <w:t>The Technology Facilitator applies technology in assessing student learning of subject matter using a variety of assessment techniques.</w:t>
            </w:r>
          </w:p>
        </w:tc>
        <w:tc>
          <w:tcPr>
            <w:tcW w:w="1739" w:type="dxa"/>
            <w:gridSpan w:val="2"/>
            <w:tcBorders>
              <w:bottom w:val="single" w:sz="4" w:space="0" w:color="auto"/>
            </w:tcBorders>
          </w:tcPr>
          <w:p w:rsidR="001519CA" w:rsidRPr="004C0BEA" w:rsidRDefault="008D2A45" w:rsidP="004C0BEA">
            <w:pPr>
              <w:spacing w:after="0" w:line="240" w:lineRule="auto"/>
              <w:jc w:val="center"/>
              <w:rPr>
                <w:color w:val="auto"/>
                <w:sz w:val="22"/>
                <w:szCs w:val="22"/>
              </w:rPr>
            </w:pPr>
            <w:r>
              <w:rPr>
                <w:color w:val="auto"/>
                <w:sz w:val="22"/>
                <w:szCs w:val="22"/>
              </w:rPr>
              <w:t>3</w:t>
            </w:r>
          </w:p>
        </w:tc>
        <w:tc>
          <w:tcPr>
            <w:tcW w:w="1510" w:type="dxa"/>
            <w:gridSpan w:val="2"/>
            <w:tcBorders>
              <w:bottom w:val="single" w:sz="4" w:space="0" w:color="auto"/>
            </w:tcBorders>
          </w:tcPr>
          <w:p w:rsidR="001519CA" w:rsidRPr="004C0BEA" w:rsidRDefault="001519CA" w:rsidP="004C0BEA">
            <w:pPr>
              <w:spacing w:after="0" w:line="240" w:lineRule="auto"/>
              <w:jc w:val="center"/>
              <w:rPr>
                <w:color w:val="auto"/>
                <w:sz w:val="22"/>
                <w:szCs w:val="22"/>
              </w:rPr>
            </w:pPr>
          </w:p>
        </w:tc>
        <w:tc>
          <w:tcPr>
            <w:tcW w:w="1445" w:type="dxa"/>
            <w:tcBorders>
              <w:bottom w:val="single" w:sz="4" w:space="0" w:color="auto"/>
            </w:tcBorders>
          </w:tcPr>
          <w:p w:rsidR="001519CA" w:rsidRPr="004C0BEA" w:rsidRDefault="001519CA" w:rsidP="004C0BEA">
            <w:pPr>
              <w:spacing w:after="0" w:line="240" w:lineRule="auto"/>
              <w:jc w:val="center"/>
              <w:rPr>
                <w:color w:val="auto"/>
                <w:sz w:val="22"/>
                <w:szCs w:val="22"/>
              </w:rPr>
            </w:pPr>
          </w:p>
        </w:tc>
        <w:tc>
          <w:tcPr>
            <w:tcW w:w="1565" w:type="dxa"/>
            <w:tcBorders>
              <w:bottom w:val="single" w:sz="4" w:space="0" w:color="auto"/>
            </w:tcBorders>
          </w:tcPr>
          <w:p w:rsidR="001519CA" w:rsidRPr="004C0BEA" w:rsidRDefault="001519CA" w:rsidP="004C0BEA">
            <w:pPr>
              <w:spacing w:after="0" w:line="240" w:lineRule="auto"/>
              <w:jc w:val="center"/>
              <w:rPr>
                <w:color w:val="auto"/>
                <w:sz w:val="22"/>
                <w:szCs w:val="22"/>
              </w:rPr>
            </w:pPr>
          </w:p>
        </w:tc>
      </w:tr>
      <w:tr w:rsidR="001519CA" w:rsidRPr="004C0BEA" w:rsidTr="004C0BEA">
        <w:tc>
          <w:tcPr>
            <w:tcW w:w="3209" w:type="dxa"/>
            <w:gridSpan w:val="2"/>
            <w:tcBorders>
              <w:bottom w:val="single" w:sz="4" w:space="0" w:color="auto"/>
            </w:tcBorders>
          </w:tcPr>
          <w:p w:rsidR="001519CA" w:rsidRPr="004C0BEA" w:rsidRDefault="009F67D7" w:rsidP="004C0BEA">
            <w:pPr>
              <w:spacing w:after="0" w:line="240" w:lineRule="auto"/>
              <w:rPr>
                <w:color w:val="auto"/>
                <w:sz w:val="22"/>
                <w:szCs w:val="22"/>
              </w:rPr>
            </w:pPr>
            <w:r w:rsidRPr="004C0BEA">
              <w:rPr>
                <w:b/>
                <w:color w:val="auto"/>
                <w:sz w:val="22"/>
                <w:szCs w:val="22"/>
              </w:rPr>
              <w:t>Technology Facilitation Performance Indicator IV.B</w:t>
            </w:r>
            <w:r w:rsidRPr="004C0BEA">
              <w:rPr>
                <w:b/>
                <w:color w:val="auto"/>
                <w:sz w:val="22"/>
                <w:szCs w:val="22"/>
              </w:rPr>
              <w:br/>
            </w:r>
            <w:r w:rsidRPr="004C0BEA">
              <w:rPr>
                <w:color w:val="auto"/>
                <w:sz w:val="22"/>
                <w:szCs w:val="22"/>
              </w:rPr>
              <w:t>The Technology Facilitator uses technology resources to collect and analyze data, interpret results, and communicate findings to improve instructional practice and maximize student learning.</w:t>
            </w:r>
          </w:p>
        </w:tc>
        <w:tc>
          <w:tcPr>
            <w:tcW w:w="1739" w:type="dxa"/>
            <w:gridSpan w:val="2"/>
            <w:tcBorders>
              <w:bottom w:val="single" w:sz="4" w:space="0" w:color="auto"/>
            </w:tcBorders>
          </w:tcPr>
          <w:p w:rsidR="001519CA" w:rsidRPr="004C0BEA" w:rsidRDefault="008D2A45" w:rsidP="004C0BEA">
            <w:pPr>
              <w:spacing w:after="0" w:line="240" w:lineRule="auto"/>
              <w:jc w:val="center"/>
              <w:rPr>
                <w:color w:val="auto"/>
                <w:sz w:val="22"/>
                <w:szCs w:val="22"/>
              </w:rPr>
            </w:pPr>
            <w:r>
              <w:rPr>
                <w:color w:val="auto"/>
                <w:sz w:val="22"/>
                <w:szCs w:val="22"/>
              </w:rPr>
              <w:t>3 Tracking skills process?</w:t>
            </w:r>
          </w:p>
        </w:tc>
        <w:tc>
          <w:tcPr>
            <w:tcW w:w="1510" w:type="dxa"/>
            <w:gridSpan w:val="2"/>
            <w:tcBorders>
              <w:bottom w:val="single" w:sz="4" w:space="0" w:color="auto"/>
            </w:tcBorders>
          </w:tcPr>
          <w:p w:rsidR="001519CA" w:rsidRPr="004C0BEA" w:rsidRDefault="001519CA" w:rsidP="004C0BEA">
            <w:pPr>
              <w:spacing w:after="0" w:line="240" w:lineRule="auto"/>
              <w:jc w:val="center"/>
              <w:rPr>
                <w:color w:val="auto"/>
                <w:sz w:val="22"/>
                <w:szCs w:val="22"/>
              </w:rPr>
            </w:pPr>
          </w:p>
        </w:tc>
        <w:tc>
          <w:tcPr>
            <w:tcW w:w="1445" w:type="dxa"/>
            <w:tcBorders>
              <w:bottom w:val="single" w:sz="4" w:space="0" w:color="auto"/>
            </w:tcBorders>
          </w:tcPr>
          <w:p w:rsidR="001519CA" w:rsidRPr="004C0BEA" w:rsidRDefault="001519CA" w:rsidP="004C0BEA">
            <w:pPr>
              <w:spacing w:after="0" w:line="240" w:lineRule="auto"/>
              <w:jc w:val="center"/>
              <w:rPr>
                <w:color w:val="auto"/>
                <w:sz w:val="22"/>
                <w:szCs w:val="22"/>
              </w:rPr>
            </w:pPr>
          </w:p>
        </w:tc>
        <w:tc>
          <w:tcPr>
            <w:tcW w:w="1565" w:type="dxa"/>
            <w:tcBorders>
              <w:bottom w:val="single" w:sz="4" w:space="0" w:color="auto"/>
            </w:tcBorders>
          </w:tcPr>
          <w:p w:rsidR="001519CA" w:rsidRPr="004C0BEA" w:rsidRDefault="001519CA" w:rsidP="004C0BEA">
            <w:pPr>
              <w:spacing w:after="0" w:line="240" w:lineRule="auto"/>
              <w:jc w:val="center"/>
              <w:rPr>
                <w:color w:val="auto"/>
                <w:sz w:val="22"/>
                <w:szCs w:val="22"/>
              </w:rPr>
            </w:pPr>
          </w:p>
        </w:tc>
      </w:tr>
      <w:tr w:rsidR="00C60C4C" w:rsidRPr="004C0BEA" w:rsidTr="004C0BEA">
        <w:tc>
          <w:tcPr>
            <w:tcW w:w="3209" w:type="dxa"/>
            <w:gridSpan w:val="2"/>
            <w:tcBorders>
              <w:bottom w:val="single" w:sz="4" w:space="0" w:color="auto"/>
            </w:tcBorders>
          </w:tcPr>
          <w:p w:rsidR="00C60C4C" w:rsidRPr="004C0BEA" w:rsidRDefault="00C60C4C" w:rsidP="004C0BEA">
            <w:pPr>
              <w:spacing w:after="0" w:line="240" w:lineRule="auto"/>
              <w:rPr>
                <w:color w:val="auto"/>
                <w:sz w:val="22"/>
                <w:szCs w:val="22"/>
              </w:rPr>
            </w:pPr>
            <w:r w:rsidRPr="004C0BEA">
              <w:rPr>
                <w:b/>
                <w:color w:val="auto"/>
                <w:sz w:val="22"/>
                <w:szCs w:val="22"/>
              </w:rPr>
              <w:t>Technology Facilitation Performance Indicator IV.C</w:t>
            </w:r>
            <w:r w:rsidRPr="004C0BEA">
              <w:rPr>
                <w:b/>
                <w:color w:val="auto"/>
                <w:sz w:val="22"/>
                <w:szCs w:val="22"/>
              </w:rPr>
              <w:br/>
            </w:r>
            <w:r w:rsidRPr="004C0BEA">
              <w:rPr>
                <w:color w:val="auto"/>
                <w:sz w:val="22"/>
                <w:szCs w:val="22"/>
              </w:rPr>
              <w:t>Apply multiple methods of evaluation to determine students’ appropriate use of technology resources for learning, communication, and productivity.</w:t>
            </w:r>
          </w:p>
        </w:tc>
        <w:tc>
          <w:tcPr>
            <w:tcW w:w="1739" w:type="dxa"/>
            <w:gridSpan w:val="2"/>
            <w:tcBorders>
              <w:bottom w:val="single" w:sz="4" w:space="0" w:color="auto"/>
            </w:tcBorders>
          </w:tcPr>
          <w:p w:rsidR="00C60C4C" w:rsidRPr="004C0BEA" w:rsidRDefault="00C60C4C" w:rsidP="004C0BEA">
            <w:pPr>
              <w:spacing w:after="0" w:line="240" w:lineRule="auto"/>
              <w:jc w:val="center"/>
              <w:rPr>
                <w:color w:val="auto"/>
                <w:sz w:val="22"/>
                <w:szCs w:val="22"/>
              </w:rPr>
            </w:pPr>
          </w:p>
        </w:tc>
        <w:tc>
          <w:tcPr>
            <w:tcW w:w="1510" w:type="dxa"/>
            <w:gridSpan w:val="2"/>
            <w:tcBorders>
              <w:bottom w:val="single" w:sz="4" w:space="0" w:color="auto"/>
            </w:tcBorders>
          </w:tcPr>
          <w:p w:rsidR="00C60C4C" w:rsidRPr="004C0BEA" w:rsidRDefault="00C60C4C" w:rsidP="004C0BEA">
            <w:pPr>
              <w:spacing w:after="0" w:line="240" w:lineRule="auto"/>
              <w:jc w:val="center"/>
              <w:rPr>
                <w:color w:val="auto"/>
                <w:sz w:val="22"/>
                <w:szCs w:val="22"/>
              </w:rPr>
            </w:pPr>
          </w:p>
        </w:tc>
        <w:tc>
          <w:tcPr>
            <w:tcW w:w="1445" w:type="dxa"/>
            <w:tcBorders>
              <w:bottom w:val="single" w:sz="4" w:space="0" w:color="auto"/>
            </w:tcBorders>
          </w:tcPr>
          <w:p w:rsidR="00C60C4C" w:rsidRPr="004C0BEA" w:rsidRDefault="00C60C4C" w:rsidP="004C0BEA">
            <w:pPr>
              <w:spacing w:after="0" w:line="240" w:lineRule="auto"/>
              <w:jc w:val="center"/>
              <w:rPr>
                <w:color w:val="auto"/>
                <w:sz w:val="22"/>
                <w:szCs w:val="22"/>
              </w:rPr>
            </w:pPr>
          </w:p>
        </w:tc>
        <w:tc>
          <w:tcPr>
            <w:tcW w:w="1565" w:type="dxa"/>
            <w:tcBorders>
              <w:bottom w:val="single" w:sz="4" w:space="0" w:color="auto"/>
            </w:tcBorders>
          </w:tcPr>
          <w:p w:rsidR="00C60C4C" w:rsidRPr="004C0BEA" w:rsidRDefault="00C60C4C" w:rsidP="004C0BEA">
            <w:pPr>
              <w:spacing w:after="0" w:line="240" w:lineRule="auto"/>
              <w:jc w:val="center"/>
              <w:rPr>
                <w:color w:val="auto"/>
                <w:sz w:val="22"/>
                <w:szCs w:val="22"/>
              </w:rPr>
            </w:pPr>
          </w:p>
        </w:tc>
      </w:tr>
      <w:tr w:rsidR="00F241A9" w:rsidRPr="004C0BEA" w:rsidTr="005C029A">
        <w:trPr>
          <w:trHeight w:val="773"/>
        </w:trPr>
        <w:tc>
          <w:tcPr>
            <w:tcW w:w="9468" w:type="dxa"/>
            <w:gridSpan w:val="8"/>
            <w:tcBorders>
              <w:bottom w:val="single" w:sz="4" w:space="0" w:color="auto"/>
            </w:tcBorders>
            <w:shd w:val="clear" w:color="auto" w:fill="C00000"/>
          </w:tcPr>
          <w:p w:rsidR="00F241A9" w:rsidRPr="004C0BEA" w:rsidRDefault="00F241A9" w:rsidP="004C0BEA">
            <w:pPr>
              <w:spacing w:after="0" w:line="240" w:lineRule="auto"/>
              <w:jc w:val="center"/>
              <w:rPr>
                <w:color w:val="auto"/>
                <w:sz w:val="22"/>
                <w:szCs w:val="22"/>
              </w:rPr>
            </w:pPr>
            <w:r w:rsidRPr="004C0BEA">
              <w:rPr>
                <w:b/>
                <w:color w:val="auto"/>
                <w:sz w:val="22"/>
                <w:szCs w:val="22"/>
              </w:rPr>
              <w:t>Comments</w:t>
            </w:r>
          </w:p>
        </w:tc>
      </w:tr>
      <w:tr w:rsidR="00E0095A" w:rsidRPr="004C0BEA" w:rsidTr="004C0BEA">
        <w:tc>
          <w:tcPr>
            <w:tcW w:w="3209" w:type="dxa"/>
            <w:gridSpan w:val="2"/>
            <w:tcBorders>
              <w:bottom w:val="single" w:sz="4" w:space="0" w:color="auto"/>
            </w:tcBorders>
          </w:tcPr>
          <w:p w:rsidR="00E0095A" w:rsidRPr="004C0BEA" w:rsidRDefault="00E0095A" w:rsidP="004C0BEA">
            <w:pPr>
              <w:spacing w:after="0" w:line="240" w:lineRule="auto"/>
              <w:rPr>
                <w:b/>
                <w:color w:val="auto"/>
                <w:sz w:val="22"/>
                <w:szCs w:val="22"/>
              </w:rPr>
            </w:pPr>
          </w:p>
          <w:p w:rsidR="00E0095A" w:rsidRPr="004C0BEA" w:rsidRDefault="00E0095A" w:rsidP="004C0BEA">
            <w:pPr>
              <w:spacing w:after="0" w:line="240" w:lineRule="auto"/>
              <w:rPr>
                <w:b/>
                <w:color w:val="auto"/>
                <w:sz w:val="22"/>
                <w:szCs w:val="22"/>
              </w:rPr>
            </w:pPr>
            <w:r w:rsidRPr="004C0BEA">
              <w:rPr>
                <w:b/>
                <w:color w:val="auto"/>
                <w:sz w:val="22"/>
                <w:szCs w:val="22"/>
              </w:rPr>
              <w:t>TFIV.A</w:t>
            </w:r>
          </w:p>
        </w:tc>
        <w:tc>
          <w:tcPr>
            <w:tcW w:w="6259" w:type="dxa"/>
            <w:gridSpan w:val="6"/>
            <w:tcBorders>
              <w:bottom w:val="single" w:sz="4" w:space="0" w:color="auto"/>
            </w:tcBorders>
          </w:tcPr>
          <w:p w:rsidR="00E0095A" w:rsidRPr="004C0BEA" w:rsidRDefault="008D2A45" w:rsidP="004C0BEA">
            <w:pPr>
              <w:spacing w:after="0" w:line="240" w:lineRule="auto"/>
              <w:jc w:val="center"/>
              <w:rPr>
                <w:color w:val="auto"/>
                <w:sz w:val="22"/>
                <w:szCs w:val="22"/>
              </w:rPr>
            </w:pPr>
            <w:r>
              <w:rPr>
                <w:color w:val="auto"/>
                <w:sz w:val="22"/>
                <w:szCs w:val="22"/>
              </w:rPr>
              <w:t>Working toward e-portfolios for students. Aud</w:t>
            </w:r>
            <w:r w:rsidR="008D1E83">
              <w:rPr>
                <w:color w:val="auto"/>
                <w:sz w:val="22"/>
                <w:szCs w:val="22"/>
              </w:rPr>
              <w:t>i</w:t>
            </w:r>
            <w:r>
              <w:rPr>
                <w:color w:val="auto"/>
                <w:sz w:val="22"/>
                <w:szCs w:val="22"/>
              </w:rPr>
              <w:t>o/Video pieces?</w:t>
            </w:r>
          </w:p>
        </w:tc>
      </w:tr>
      <w:tr w:rsidR="00E0095A" w:rsidRPr="004C0BEA" w:rsidTr="004C0BEA">
        <w:tc>
          <w:tcPr>
            <w:tcW w:w="3209" w:type="dxa"/>
            <w:gridSpan w:val="2"/>
            <w:tcBorders>
              <w:bottom w:val="single" w:sz="4" w:space="0" w:color="auto"/>
            </w:tcBorders>
          </w:tcPr>
          <w:p w:rsidR="00E0095A" w:rsidRPr="004C0BEA" w:rsidRDefault="00E0095A" w:rsidP="004C0BEA">
            <w:pPr>
              <w:spacing w:after="0" w:line="240" w:lineRule="auto"/>
              <w:rPr>
                <w:b/>
                <w:color w:val="auto"/>
                <w:sz w:val="22"/>
                <w:szCs w:val="22"/>
              </w:rPr>
            </w:pPr>
          </w:p>
          <w:p w:rsidR="00E0095A" w:rsidRPr="004C0BEA" w:rsidRDefault="00E0095A" w:rsidP="004C0BEA">
            <w:pPr>
              <w:spacing w:after="0" w:line="240" w:lineRule="auto"/>
              <w:rPr>
                <w:b/>
                <w:color w:val="auto"/>
                <w:sz w:val="22"/>
                <w:szCs w:val="22"/>
              </w:rPr>
            </w:pPr>
            <w:r w:rsidRPr="004C0BEA">
              <w:rPr>
                <w:b/>
                <w:color w:val="auto"/>
                <w:sz w:val="22"/>
                <w:szCs w:val="22"/>
              </w:rPr>
              <w:t>TFIV.B</w:t>
            </w:r>
          </w:p>
        </w:tc>
        <w:tc>
          <w:tcPr>
            <w:tcW w:w="6259" w:type="dxa"/>
            <w:gridSpan w:val="6"/>
            <w:tcBorders>
              <w:bottom w:val="single" w:sz="4" w:space="0" w:color="auto"/>
            </w:tcBorders>
          </w:tcPr>
          <w:p w:rsidR="00E0095A" w:rsidRPr="004C0BEA" w:rsidRDefault="00E0095A" w:rsidP="004C0BEA">
            <w:pPr>
              <w:spacing w:after="0" w:line="240" w:lineRule="auto"/>
              <w:jc w:val="center"/>
              <w:rPr>
                <w:color w:val="auto"/>
                <w:sz w:val="22"/>
                <w:szCs w:val="22"/>
              </w:rPr>
            </w:pPr>
          </w:p>
        </w:tc>
      </w:tr>
      <w:tr w:rsidR="00FD0EF7" w:rsidRPr="004C0BEA" w:rsidTr="004C0BEA">
        <w:tc>
          <w:tcPr>
            <w:tcW w:w="3209" w:type="dxa"/>
            <w:gridSpan w:val="2"/>
            <w:tcBorders>
              <w:bottom w:val="single" w:sz="4" w:space="0" w:color="auto"/>
            </w:tcBorders>
          </w:tcPr>
          <w:p w:rsidR="00FD0EF7" w:rsidRPr="004C0BEA" w:rsidRDefault="00FD0EF7" w:rsidP="004C0BEA">
            <w:pPr>
              <w:spacing w:after="0" w:line="240" w:lineRule="auto"/>
              <w:rPr>
                <w:b/>
                <w:color w:val="auto"/>
                <w:sz w:val="22"/>
                <w:szCs w:val="22"/>
              </w:rPr>
            </w:pPr>
          </w:p>
          <w:p w:rsidR="00FD0EF7" w:rsidRPr="004C0BEA" w:rsidRDefault="00FD0EF7" w:rsidP="004C0BEA">
            <w:pPr>
              <w:spacing w:after="0" w:line="240" w:lineRule="auto"/>
              <w:rPr>
                <w:b/>
                <w:color w:val="auto"/>
                <w:sz w:val="22"/>
                <w:szCs w:val="22"/>
              </w:rPr>
            </w:pPr>
            <w:r w:rsidRPr="004C0BEA">
              <w:rPr>
                <w:b/>
                <w:color w:val="auto"/>
                <w:sz w:val="22"/>
                <w:szCs w:val="22"/>
              </w:rPr>
              <w:t>TFIV.C</w:t>
            </w:r>
          </w:p>
        </w:tc>
        <w:tc>
          <w:tcPr>
            <w:tcW w:w="6259" w:type="dxa"/>
            <w:gridSpan w:val="6"/>
            <w:tcBorders>
              <w:bottom w:val="single" w:sz="4" w:space="0" w:color="auto"/>
            </w:tcBorders>
          </w:tcPr>
          <w:p w:rsidR="00FD0EF7" w:rsidRPr="004C0BEA" w:rsidRDefault="008D2A45" w:rsidP="004C0BEA">
            <w:pPr>
              <w:spacing w:after="0" w:line="240" w:lineRule="auto"/>
              <w:jc w:val="center"/>
              <w:rPr>
                <w:color w:val="auto"/>
                <w:sz w:val="22"/>
                <w:szCs w:val="22"/>
              </w:rPr>
            </w:pPr>
            <w:r>
              <w:rPr>
                <w:color w:val="auto"/>
                <w:sz w:val="22"/>
                <w:szCs w:val="22"/>
              </w:rPr>
              <w:t>Written pieces…..</w:t>
            </w:r>
          </w:p>
        </w:tc>
      </w:tr>
      <w:tr w:rsidR="000F3AFD" w:rsidRPr="004C0BEA" w:rsidTr="004C0BEA">
        <w:tc>
          <w:tcPr>
            <w:tcW w:w="9468" w:type="dxa"/>
            <w:gridSpan w:val="8"/>
            <w:tcBorders>
              <w:bottom w:val="single" w:sz="4" w:space="0" w:color="auto"/>
            </w:tcBorders>
            <w:shd w:val="clear" w:color="auto" w:fill="C00000"/>
          </w:tcPr>
          <w:p w:rsidR="000F3AFD" w:rsidRPr="004C0BEA" w:rsidRDefault="000F3AFD" w:rsidP="004C0BEA">
            <w:pPr>
              <w:spacing w:after="0" w:line="240" w:lineRule="auto"/>
              <w:jc w:val="center"/>
              <w:rPr>
                <w:b/>
                <w:color w:val="auto"/>
                <w:sz w:val="28"/>
                <w:szCs w:val="28"/>
              </w:rPr>
            </w:pPr>
            <w:r w:rsidRPr="004C0BEA">
              <w:rPr>
                <w:b/>
                <w:color w:val="auto"/>
                <w:sz w:val="28"/>
                <w:szCs w:val="28"/>
              </w:rPr>
              <w:t>Standard V – Productivity and Professional Practice</w:t>
            </w:r>
          </w:p>
          <w:p w:rsidR="0018265E" w:rsidRPr="004C0BEA" w:rsidRDefault="0018265E" w:rsidP="004C0BEA">
            <w:pPr>
              <w:spacing w:after="0" w:line="240" w:lineRule="auto"/>
              <w:jc w:val="center"/>
              <w:rPr>
                <w:color w:val="auto"/>
                <w:sz w:val="22"/>
                <w:szCs w:val="22"/>
              </w:rPr>
            </w:pPr>
            <w:r w:rsidRPr="004C0BEA">
              <w:rPr>
                <w:color w:val="auto"/>
                <w:sz w:val="22"/>
                <w:szCs w:val="22"/>
              </w:rPr>
              <w:t>Educational technology facilitators apply technology to enhance and improve personal productivity and professional practice.</w:t>
            </w:r>
          </w:p>
        </w:tc>
      </w:tr>
      <w:tr w:rsidR="00432DC2" w:rsidRPr="004C0BEA" w:rsidTr="004C0BEA">
        <w:tc>
          <w:tcPr>
            <w:tcW w:w="3209" w:type="dxa"/>
            <w:gridSpan w:val="2"/>
            <w:tcBorders>
              <w:bottom w:val="single" w:sz="4" w:space="0" w:color="auto"/>
            </w:tcBorders>
          </w:tcPr>
          <w:p w:rsidR="00432DC2" w:rsidRPr="004C0BEA" w:rsidRDefault="00432DC2" w:rsidP="004C0BEA">
            <w:pPr>
              <w:spacing w:after="0" w:line="240" w:lineRule="auto"/>
              <w:jc w:val="center"/>
              <w:rPr>
                <w:b/>
                <w:color w:val="auto"/>
                <w:sz w:val="22"/>
                <w:szCs w:val="22"/>
              </w:rPr>
            </w:pPr>
            <w:r w:rsidRPr="004C0BEA">
              <w:rPr>
                <w:b/>
                <w:color w:val="auto"/>
                <w:sz w:val="22"/>
                <w:szCs w:val="22"/>
              </w:rPr>
              <w:t>Criterion</w:t>
            </w:r>
          </w:p>
        </w:tc>
        <w:tc>
          <w:tcPr>
            <w:tcW w:w="6259" w:type="dxa"/>
            <w:gridSpan w:val="6"/>
            <w:tcBorders>
              <w:bottom w:val="single" w:sz="4" w:space="0" w:color="auto"/>
            </w:tcBorders>
          </w:tcPr>
          <w:p w:rsidR="00432DC2" w:rsidRPr="004C0BEA" w:rsidRDefault="00432DC2" w:rsidP="004C0BEA">
            <w:pPr>
              <w:spacing w:after="0" w:line="240" w:lineRule="auto"/>
              <w:jc w:val="center"/>
              <w:rPr>
                <w:color w:val="auto"/>
                <w:sz w:val="22"/>
                <w:szCs w:val="22"/>
              </w:rPr>
            </w:pPr>
            <w:r w:rsidRPr="004C0BEA">
              <w:rPr>
                <w:b/>
                <w:color w:val="auto"/>
                <w:sz w:val="22"/>
                <w:szCs w:val="22"/>
              </w:rPr>
              <w:t>Performance Rating</w:t>
            </w:r>
          </w:p>
        </w:tc>
      </w:tr>
      <w:tr w:rsidR="00432DC2" w:rsidRPr="004C0BEA" w:rsidTr="004C0BEA">
        <w:tc>
          <w:tcPr>
            <w:tcW w:w="3209" w:type="dxa"/>
            <w:gridSpan w:val="2"/>
            <w:tcBorders>
              <w:bottom w:val="single" w:sz="4" w:space="0" w:color="auto"/>
            </w:tcBorders>
          </w:tcPr>
          <w:p w:rsidR="00432DC2" w:rsidRPr="004C0BEA" w:rsidRDefault="00432DC2" w:rsidP="004C0BEA">
            <w:pPr>
              <w:spacing w:after="0" w:line="240" w:lineRule="auto"/>
              <w:jc w:val="center"/>
              <w:rPr>
                <w:b/>
                <w:color w:val="auto"/>
                <w:sz w:val="22"/>
                <w:szCs w:val="22"/>
              </w:rPr>
            </w:pPr>
          </w:p>
        </w:tc>
        <w:tc>
          <w:tcPr>
            <w:tcW w:w="1739" w:type="dxa"/>
            <w:gridSpan w:val="2"/>
            <w:tcBorders>
              <w:bottom w:val="single" w:sz="4" w:space="0" w:color="auto"/>
            </w:tcBorders>
          </w:tcPr>
          <w:p w:rsidR="00432DC2" w:rsidRPr="004C0BEA" w:rsidRDefault="00432DC2" w:rsidP="004C0BEA">
            <w:pPr>
              <w:spacing w:after="0" w:line="240" w:lineRule="auto"/>
              <w:jc w:val="center"/>
              <w:rPr>
                <w:color w:val="auto"/>
                <w:sz w:val="22"/>
                <w:szCs w:val="22"/>
              </w:rPr>
            </w:pPr>
            <w:r w:rsidRPr="004C0BEA">
              <w:rPr>
                <w:color w:val="auto"/>
                <w:sz w:val="22"/>
                <w:szCs w:val="22"/>
              </w:rPr>
              <w:t xml:space="preserve">Exemplary </w:t>
            </w:r>
            <w:r w:rsidRPr="004C0BEA">
              <w:rPr>
                <w:color w:val="auto"/>
                <w:sz w:val="22"/>
                <w:szCs w:val="22"/>
              </w:rPr>
              <w:br/>
              <w:t>(3)</w:t>
            </w:r>
          </w:p>
        </w:tc>
        <w:tc>
          <w:tcPr>
            <w:tcW w:w="1510" w:type="dxa"/>
            <w:gridSpan w:val="2"/>
            <w:tcBorders>
              <w:bottom w:val="single" w:sz="4" w:space="0" w:color="auto"/>
            </w:tcBorders>
          </w:tcPr>
          <w:p w:rsidR="00432DC2" w:rsidRPr="004C0BEA" w:rsidRDefault="00432DC2" w:rsidP="004C0BEA">
            <w:pPr>
              <w:spacing w:after="0" w:line="240" w:lineRule="auto"/>
              <w:jc w:val="center"/>
              <w:rPr>
                <w:color w:val="auto"/>
                <w:sz w:val="22"/>
                <w:szCs w:val="22"/>
              </w:rPr>
            </w:pPr>
            <w:r w:rsidRPr="004C0BEA">
              <w:rPr>
                <w:color w:val="auto"/>
                <w:sz w:val="22"/>
                <w:szCs w:val="22"/>
              </w:rPr>
              <w:t>Proficient</w:t>
            </w:r>
            <w:r w:rsidRPr="004C0BEA">
              <w:rPr>
                <w:color w:val="auto"/>
                <w:sz w:val="22"/>
                <w:szCs w:val="22"/>
              </w:rPr>
              <w:br/>
              <w:t>(2)</w:t>
            </w:r>
          </w:p>
        </w:tc>
        <w:tc>
          <w:tcPr>
            <w:tcW w:w="1445" w:type="dxa"/>
            <w:tcBorders>
              <w:bottom w:val="single" w:sz="4" w:space="0" w:color="auto"/>
            </w:tcBorders>
          </w:tcPr>
          <w:p w:rsidR="00432DC2" w:rsidRPr="004C0BEA" w:rsidRDefault="00432DC2" w:rsidP="004C0BEA">
            <w:pPr>
              <w:spacing w:after="0" w:line="240" w:lineRule="auto"/>
              <w:jc w:val="center"/>
              <w:rPr>
                <w:color w:val="auto"/>
                <w:sz w:val="22"/>
                <w:szCs w:val="22"/>
              </w:rPr>
            </w:pPr>
            <w:r w:rsidRPr="004C0BEA">
              <w:rPr>
                <w:color w:val="auto"/>
                <w:sz w:val="22"/>
                <w:szCs w:val="22"/>
              </w:rPr>
              <w:t xml:space="preserve">Minimally Proficient </w:t>
            </w:r>
            <w:r w:rsidRPr="004C0BEA">
              <w:rPr>
                <w:color w:val="auto"/>
                <w:sz w:val="22"/>
                <w:szCs w:val="22"/>
              </w:rPr>
              <w:br/>
            </w:r>
            <w:r w:rsidRPr="004C0BEA">
              <w:rPr>
                <w:color w:val="auto"/>
                <w:sz w:val="22"/>
                <w:szCs w:val="22"/>
              </w:rPr>
              <w:lastRenderedPageBreak/>
              <w:t>(1)</w:t>
            </w:r>
          </w:p>
        </w:tc>
        <w:tc>
          <w:tcPr>
            <w:tcW w:w="1565" w:type="dxa"/>
            <w:tcBorders>
              <w:bottom w:val="single" w:sz="4" w:space="0" w:color="auto"/>
            </w:tcBorders>
          </w:tcPr>
          <w:p w:rsidR="00432DC2" w:rsidRPr="004C0BEA" w:rsidRDefault="00432DC2" w:rsidP="004C0BEA">
            <w:pPr>
              <w:spacing w:after="0" w:line="240" w:lineRule="auto"/>
              <w:jc w:val="center"/>
              <w:rPr>
                <w:color w:val="auto"/>
                <w:sz w:val="22"/>
                <w:szCs w:val="22"/>
              </w:rPr>
            </w:pPr>
            <w:r w:rsidRPr="004C0BEA">
              <w:rPr>
                <w:color w:val="auto"/>
                <w:sz w:val="22"/>
                <w:szCs w:val="22"/>
              </w:rPr>
              <w:lastRenderedPageBreak/>
              <w:t>Unacceptable</w:t>
            </w:r>
            <w:r w:rsidRPr="004C0BEA">
              <w:rPr>
                <w:color w:val="auto"/>
                <w:sz w:val="22"/>
                <w:szCs w:val="22"/>
              </w:rPr>
              <w:br/>
              <w:t>(0)</w:t>
            </w:r>
          </w:p>
        </w:tc>
      </w:tr>
      <w:tr w:rsidR="00F241A9" w:rsidRPr="004C0BEA" w:rsidTr="004C0BEA">
        <w:tc>
          <w:tcPr>
            <w:tcW w:w="3209" w:type="dxa"/>
            <w:gridSpan w:val="2"/>
            <w:tcBorders>
              <w:bottom w:val="single" w:sz="4" w:space="0" w:color="auto"/>
            </w:tcBorders>
          </w:tcPr>
          <w:p w:rsidR="00F241A9" w:rsidRPr="004C0BEA" w:rsidRDefault="00402DDE" w:rsidP="004C0BEA">
            <w:pPr>
              <w:spacing w:after="0" w:line="240" w:lineRule="auto"/>
              <w:rPr>
                <w:color w:val="auto"/>
                <w:sz w:val="22"/>
                <w:szCs w:val="22"/>
              </w:rPr>
            </w:pPr>
            <w:r w:rsidRPr="004C0BEA">
              <w:rPr>
                <w:b/>
                <w:color w:val="auto"/>
                <w:sz w:val="22"/>
                <w:szCs w:val="22"/>
              </w:rPr>
              <w:lastRenderedPageBreak/>
              <w:t>Technology Facilitation Performance Indicator V.A</w:t>
            </w:r>
            <w:r w:rsidR="00655BA3" w:rsidRPr="004C0BEA">
              <w:rPr>
                <w:b/>
                <w:color w:val="auto"/>
                <w:sz w:val="22"/>
                <w:szCs w:val="22"/>
              </w:rPr>
              <w:br/>
            </w:r>
            <w:r w:rsidR="00655BA3" w:rsidRPr="004C0BEA">
              <w:rPr>
                <w:color w:val="auto"/>
                <w:sz w:val="22"/>
                <w:szCs w:val="22"/>
              </w:rPr>
              <w:t>The Technology Facilitator uses technology resources to engage in ongoing professional development and lifelong learning.</w:t>
            </w:r>
          </w:p>
        </w:tc>
        <w:tc>
          <w:tcPr>
            <w:tcW w:w="1739" w:type="dxa"/>
            <w:gridSpan w:val="2"/>
            <w:tcBorders>
              <w:bottom w:val="single" w:sz="4" w:space="0" w:color="auto"/>
            </w:tcBorders>
          </w:tcPr>
          <w:p w:rsidR="00F241A9" w:rsidRPr="004C0BEA" w:rsidRDefault="00593518" w:rsidP="004C0BEA">
            <w:pPr>
              <w:spacing w:after="0" w:line="240" w:lineRule="auto"/>
              <w:jc w:val="center"/>
              <w:rPr>
                <w:color w:val="auto"/>
                <w:sz w:val="22"/>
                <w:szCs w:val="22"/>
              </w:rPr>
            </w:pPr>
            <w:r>
              <w:rPr>
                <w:color w:val="auto"/>
                <w:sz w:val="22"/>
                <w:szCs w:val="22"/>
              </w:rPr>
              <w:t>3</w:t>
            </w:r>
          </w:p>
        </w:tc>
        <w:tc>
          <w:tcPr>
            <w:tcW w:w="1510" w:type="dxa"/>
            <w:gridSpan w:val="2"/>
            <w:tcBorders>
              <w:bottom w:val="single" w:sz="4" w:space="0" w:color="auto"/>
            </w:tcBorders>
          </w:tcPr>
          <w:p w:rsidR="00F241A9" w:rsidRPr="004C0BEA" w:rsidRDefault="00F241A9" w:rsidP="004C0BEA">
            <w:pPr>
              <w:spacing w:after="0" w:line="240" w:lineRule="auto"/>
              <w:jc w:val="center"/>
              <w:rPr>
                <w:color w:val="auto"/>
                <w:sz w:val="22"/>
                <w:szCs w:val="22"/>
              </w:rPr>
            </w:pPr>
          </w:p>
        </w:tc>
        <w:tc>
          <w:tcPr>
            <w:tcW w:w="1445" w:type="dxa"/>
            <w:tcBorders>
              <w:bottom w:val="single" w:sz="4" w:space="0" w:color="auto"/>
            </w:tcBorders>
          </w:tcPr>
          <w:p w:rsidR="00F241A9" w:rsidRPr="004C0BEA" w:rsidRDefault="00F241A9" w:rsidP="004C0BEA">
            <w:pPr>
              <w:spacing w:after="0" w:line="240" w:lineRule="auto"/>
              <w:jc w:val="center"/>
              <w:rPr>
                <w:color w:val="auto"/>
                <w:sz w:val="22"/>
                <w:szCs w:val="22"/>
              </w:rPr>
            </w:pPr>
          </w:p>
        </w:tc>
        <w:tc>
          <w:tcPr>
            <w:tcW w:w="1565" w:type="dxa"/>
            <w:tcBorders>
              <w:bottom w:val="single" w:sz="4" w:space="0" w:color="auto"/>
            </w:tcBorders>
          </w:tcPr>
          <w:p w:rsidR="00F241A9" w:rsidRPr="004C0BEA" w:rsidRDefault="00F241A9" w:rsidP="004C0BEA">
            <w:pPr>
              <w:spacing w:after="0" w:line="240" w:lineRule="auto"/>
              <w:jc w:val="center"/>
              <w:rPr>
                <w:color w:val="auto"/>
                <w:sz w:val="22"/>
                <w:szCs w:val="22"/>
              </w:rPr>
            </w:pPr>
          </w:p>
        </w:tc>
      </w:tr>
      <w:tr w:rsidR="00F241A9" w:rsidRPr="004C0BEA" w:rsidTr="004C0BEA">
        <w:tc>
          <w:tcPr>
            <w:tcW w:w="3209" w:type="dxa"/>
            <w:gridSpan w:val="2"/>
            <w:tcBorders>
              <w:bottom w:val="single" w:sz="4" w:space="0" w:color="auto"/>
            </w:tcBorders>
          </w:tcPr>
          <w:p w:rsidR="00F241A9" w:rsidRPr="004C0BEA" w:rsidRDefault="00655BA3" w:rsidP="004C0BEA">
            <w:pPr>
              <w:spacing w:after="0" w:line="240" w:lineRule="auto"/>
              <w:rPr>
                <w:color w:val="auto"/>
                <w:sz w:val="22"/>
                <w:szCs w:val="22"/>
              </w:rPr>
            </w:pPr>
            <w:r w:rsidRPr="004C0BEA">
              <w:rPr>
                <w:b/>
                <w:color w:val="auto"/>
                <w:sz w:val="22"/>
                <w:szCs w:val="22"/>
              </w:rPr>
              <w:t xml:space="preserve">Technology Facilitation Performance Indicator V.B </w:t>
            </w:r>
            <w:r w:rsidRPr="004C0BEA">
              <w:rPr>
                <w:b/>
                <w:color w:val="auto"/>
                <w:sz w:val="22"/>
                <w:szCs w:val="22"/>
              </w:rPr>
              <w:br/>
            </w:r>
            <w:r w:rsidRPr="004C0BEA">
              <w:rPr>
                <w:color w:val="auto"/>
                <w:sz w:val="22"/>
                <w:szCs w:val="22"/>
              </w:rPr>
              <w:t>The Technology Facilitator continually evaluates and reflects on professional practice to make informed decisions regarding the use of technology in support of student learning.</w:t>
            </w:r>
          </w:p>
        </w:tc>
        <w:tc>
          <w:tcPr>
            <w:tcW w:w="1739" w:type="dxa"/>
            <w:gridSpan w:val="2"/>
            <w:tcBorders>
              <w:bottom w:val="single" w:sz="4" w:space="0" w:color="auto"/>
            </w:tcBorders>
          </w:tcPr>
          <w:p w:rsidR="00F241A9" w:rsidRPr="004C0BEA" w:rsidRDefault="005C029A" w:rsidP="004C0BEA">
            <w:pPr>
              <w:spacing w:after="0" w:line="240" w:lineRule="auto"/>
              <w:jc w:val="center"/>
              <w:rPr>
                <w:color w:val="auto"/>
                <w:sz w:val="22"/>
                <w:szCs w:val="22"/>
              </w:rPr>
            </w:pPr>
            <w:r>
              <w:rPr>
                <w:color w:val="auto"/>
                <w:sz w:val="22"/>
                <w:szCs w:val="22"/>
              </w:rPr>
              <w:t>3</w:t>
            </w:r>
          </w:p>
        </w:tc>
        <w:tc>
          <w:tcPr>
            <w:tcW w:w="1510" w:type="dxa"/>
            <w:gridSpan w:val="2"/>
            <w:tcBorders>
              <w:bottom w:val="single" w:sz="4" w:space="0" w:color="auto"/>
            </w:tcBorders>
          </w:tcPr>
          <w:p w:rsidR="00F241A9" w:rsidRPr="004C0BEA" w:rsidRDefault="00F241A9" w:rsidP="004C0BEA">
            <w:pPr>
              <w:spacing w:after="0" w:line="240" w:lineRule="auto"/>
              <w:jc w:val="center"/>
              <w:rPr>
                <w:color w:val="auto"/>
                <w:sz w:val="22"/>
                <w:szCs w:val="22"/>
              </w:rPr>
            </w:pPr>
          </w:p>
        </w:tc>
        <w:tc>
          <w:tcPr>
            <w:tcW w:w="1445" w:type="dxa"/>
            <w:tcBorders>
              <w:bottom w:val="single" w:sz="4" w:space="0" w:color="auto"/>
            </w:tcBorders>
          </w:tcPr>
          <w:p w:rsidR="00F241A9" w:rsidRPr="004C0BEA" w:rsidRDefault="00F241A9" w:rsidP="004C0BEA">
            <w:pPr>
              <w:spacing w:after="0" w:line="240" w:lineRule="auto"/>
              <w:jc w:val="center"/>
              <w:rPr>
                <w:color w:val="auto"/>
                <w:sz w:val="22"/>
                <w:szCs w:val="22"/>
              </w:rPr>
            </w:pPr>
          </w:p>
        </w:tc>
        <w:tc>
          <w:tcPr>
            <w:tcW w:w="1565" w:type="dxa"/>
            <w:tcBorders>
              <w:bottom w:val="single" w:sz="4" w:space="0" w:color="auto"/>
            </w:tcBorders>
          </w:tcPr>
          <w:p w:rsidR="00F241A9" w:rsidRPr="004C0BEA" w:rsidRDefault="00F241A9" w:rsidP="004C0BEA">
            <w:pPr>
              <w:spacing w:after="0" w:line="240" w:lineRule="auto"/>
              <w:jc w:val="center"/>
              <w:rPr>
                <w:color w:val="auto"/>
                <w:sz w:val="22"/>
                <w:szCs w:val="22"/>
              </w:rPr>
            </w:pPr>
          </w:p>
        </w:tc>
      </w:tr>
      <w:tr w:rsidR="00432DC2" w:rsidRPr="004C0BEA" w:rsidTr="004C0BEA">
        <w:tc>
          <w:tcPr>
            <w:tcW w:w="3209" w:type="dxa"/>
            <w:gridSpan w:val="2"/>
            <w:tcBorders>
              <w:bottom w:val="single" w:sz="4" w:space="0" w:color="auto"/>
            </w:tcBorders>
          </w:tcPr>
          <w:p w:rsidR="00432DC2" w:rsidRPr="004C0BEA" w:rsidRDefault="009479DA" w:rsidP="004C0BEA">
            <w:pPr>
              <w:spacing w:after="0" w:line="240" w:lineRule="auto"/>
              <w:rPr>
                <w:color w:val="auto"/>
                <w:sz w:val="22"/>
                <w:szCs w:val="22"/>
              </w:rPr>
            </w:pPr>
            <w:r w:rsidRPr="004C0BEA">
              <w:rPr>
                <w:b/>
                <w:color w:val="auto"/>
                <w:sz w:val="22"/>
                <w:szCs w:val="22"/>
              </w:rPr>
              <w:t>Technology Facilitation Performance Indicator V.C</w:t>
            </w:r>
            <w:r w:rsidRPr="004C0BEA">
              <w:rPr>
                <w:b/>
                <w:color w:val="auto"/>
                <w:sz w:val="22"/>
                <w:szCs w:val="22"/>
              </w:rPr>
              <w:br/>
            </w:r>
            <w:r w:rsidRPr="004C0BEA">
              <w:rPr>
                <w:color w:val="auto"/>
                <w:sz w:val="22"/>
                <w:szCs w:val="22"/>
              </w:rPr>
              <w:t>The Technology Facilitator applies technology to increase productivity.</w:t>
            </w:r>
          </w:p>
        </w:tc>
        <w:tc>
          <w:tcPr>
            <w:tcW w:w="1739" w:type="dxa"/>
            <w:gridSpan w:val="2"/>
            <w:tcBorders>
              <w:bottom w:val="single" w:sz="4" w:space="0" w:color="auto"/>
            </w:tcBorders>
          </w:tcPr>
          <w:p w:rsidR="00432DC2" w:rsidRPr="004C0BEA" w:rsidRDefault="007155A2" w:rsidP="004C0BEA">
            <w:pPr>
              <w:spacing w:after="0" w:line="240" w:lineRule="auto"/>
              <w:jc w:val="center"/>
              <w:rPr>
                <w:color w:val="auto"/>
                <w:sz w:val="22"/>
                <w:szCs w:val="22"/>
              </w:rPr>
            </w:pPr>
            <w:r>
              <w:rPr>
                <w:color w:val="auto"/>
                <w:sz w:val="22"/>
                <w:szCs w:val="22"/>
              </w:rPr>
              <w:t>3</w:t>
            </w:r>
          </w:p>
        </w:tc>
        <w:tc>
          <w:tcPr>
            <w:tcW w:w="1510" w:type="dxa"/>
            <w:gridSpan w:val="2"/>
            <w:tcBorders>
              <w:bottom w:val="single" w:sz="4" w:space="0" w:color="auto"/>
            </w:tcBorders>
          </w:tcPr>
          <w:p w:rsidR="00432DC2" w:rsidRPr="004C0BEA" w:rsidRDefault="00432DC2" w:rsidP="004C0BEA">
            <w:pPr>
              <w:spacing w:after="0" w:line="240" w:lineRule="auto"/>
              <w:jc w:val="center"/>
              <w:rPr>
                <w:color w:val="auto"/>
                <w:sz w:val="22"/>
                <w:szCs w:val="22"/>
              </w:rPr>
            </w:pPr>
          </w:p>
        </w:tc>
        <w:tc>
          <w:tcPr>
            <w:tcW w:w="1445" w:type="dxa"/>
            <w:tcBorders>
              <w:bottom w:val="single" w:sz="4" w:space="0" w:color="auto"/>
            </w:tcBorders>
          </w:tcPr>
          <w:p w:rsidR="00432DC2" w:rsidRPr="004C0BEA" w:rsidRDefault="00432DC2" w:rsidP="004C0BEA">
            <w:pPr>
              <w:spacing w:after="0" w:line="240" w:lineRule="auto"/>
              <w:jc w:val="center"/>
              <w:rPr>
                <w:color w:val="auto"/>
                <w:sz w:val="22"/>
                <w:szCs w:val="22"/>
              </w:rPr>
            </w:pPr>
          </w:p>
        </w:tc>
        <w:tc>
          <w:tcPr>
            <w:tcW w:w="1565" w:type="dxa"/>
            <w:tcBorders>
              <w:bottom w:val="single" w:sz="4" w:space="0" w:color="auto"/>
            </w:tcBorders>
          </w:tcPr>
          <w:p w:rsidR="00432DC2" w:rsidRPr="004C0BEA" w:rsidRDefault="00432DC2" w:rsidP="004C0BEA">
            <w:pPr>
              <w:spacing w:after="0" w:line="240" w:lineRule="auto"/>
              <w:jc w:val="center"/>
              <w:rPr>
                <w:color w:val="auto"/>
                <w:sz w:val="22"/>
                <w:szCs w:val="22"/>
              </w:rPr>
            </w:pPr>
          </w:p>
        </w:tc>
      </w:tr>
      <w:tr w:rsidR="00432DC2" w:rsidRPr="004C0BEA" w:rsidTr="004C0BEA">
        <w:tc>
          <w:tcPr>
            <w:tcW w:w="3209" w:type="dxa"/>
            <w:gridSpan w:val="2"/>
            <w:tcBorders>
              <w:bottom w:val="single" w:sz="4" w:space="0" w:color="auto"/>
            </w:tcBorders>
          </w:tcPr>
          <w:p w:rsidR="00432DC2" w:rsidRPr="004C0BEA" w:rsidRDefault="001C1119" w:rsidP="004C0BEA">
            <w:pPr>
              <w:spacing w:after="0" w:line="240" w:lineRule="auto"/>
              <w:rPr>
                <w:color w:val="auto"/>
                <w:sz w:val="22"/>
                <w:szCs w:val="22"/>
              </w:rPr>
            </w:pPr>
            <w:r w:rsidRPr="004C0BEA">
              <w:rPr>
                <w:b/>
                <w:color w:val="auto"/>
                <w:sz w:val="22"/>
                <w:szCs w:val="22"/>
              </w:rPr>
              <w:t>Technology Facilitation Performance Indicator V.D</w:t>
            </w:r>
            <w:r w:rsidRPr="004C0BEA">
              <w:rPr>
                <w:b/>
                <w:color w:val="auto"/>
                <w:sz w:val="22"/>
                <w:szCs w:val="22"/>
              </w:rPr>
              <w:br/>
            </w:r>
            <w:r w:rsidR="009E4A23" w:rsidRPr="004C0BEA">
              <w:rPr>
                <w:color w:val="auto"/>
                <w:sz w:val="22"/>
                <w:szCs w:val="22"/>
              </w:rPr>
              <w:t>The Technology Facilitator uses technology to communicate and collaborate with peers, parents, and the larger community in order to nurture student learning.</w:t>
            </w:r>
          </w:p>
        </w:tc>
        <w:tc>
          <w:tcPr>
            <w:tcW w:w="1739" w:type="dxa"/>
            <w:gridSpan w:val="2"/>
            <w:tcBorders>
              <w:bottom w:val="single" w:sz="4" w:space="0" w:color="auto"/>
            </w:tcBorders>
          </w:tcPr>
          <w:p w:rsidR="00432DC2" w:rsidRPr="004C0BEA" w:rsidRDefault="007155A2" w:rsidP="004C0BEA">
            <w:pPr>
              <w:spacing w:after="0" w:line="240" w:lineRule="auto"/>
              <w:jc w:val="center"/>
              <w:rPr>
                <w:color w:val="auto"/>
                <w:sz w:val="22"/>
                <w:szCs w:val="22"/>
              </w:rPr>
            </w:pPr>
            <w:r>
              <w:rPr>
                <w:color w:val="auto"/>
                <w:sz w:val="22"/>
                <w:szCs w:val="22"/>
              </w:rPr>
              <w:t>3</w:t>
            </w:r>
          </w:p>
        </w:tc>
        <w:tc>
          <w:tcPr>
            <w:tcW w:w="1510" w:type="dxa"/>
            <w:gridSpan w:val="2"/>
            <w:tcBorders>
              <w:bottom w:val="single" w:sz="4" w:space="0" w:color="auto"/>
            </w:tcBorders>
          </w:tcPr>
          <w:p w:rsidR="00432DC2" w:rsidRPr="004C0BEA" w:rsidRDefault="00432DC2" w:rsidP="004C0BEA">
            <w:pPr>
              <w:spacing w:after="0" w:line="240" w:lineRule="auto"/>
              <w:jc w:val="center"/>
              <w:rPr>
                <w:color w:val="auto"/>
                <w:sz w:val="22"/>
                <w:szCs w:val="22"/>
              </w:rPr>
            </w:pPr>
          </w:p>
        </w:tc>
        <w:tc>
          <w:tcPr>
            <w:tcW w:w="1445" w:type="dxa"/>
            <w:tcBorders>
              <w:bottom w:val="single" w:sz="4" w:space="0" w:color="auto"/>
            </w:tcBorders>
          </w:tcPr>
          <w:p w:rsidR="00432DC2" w:rsidRPr="004C0BEA" w:rsidRDefault="00432DC2" w:rsidP="004C0BEA">
            <w:pPr>
              <w:spacing w:after="0" w:line="240" w:lineRule="auto"/>
              <w:jc w:val="center"/>
              <w:rPr>
                <w:color w:val="auto"/>
                <w:sz w:val="22"/>
                <w:szCs w:val="22"/>
              </w:rPr>
            </w:pPr>
          </w:p>
        </w:tc>
        <w:tc>
          <w:tcPr>
            <w:tcW w:w="1565" w:type="dxa"/>
            <w:tcBorders>
              <w:bottom w:val="single" w:sz="4" w:space="0" w:color="auto"/>
            </w:tcBorders>
          </w:tcPr>
          <w:p w:rsidR="00432DC2" w:rsidRPr="004C0BEA" w:rsidRDefault="00432DC2" w:rsidP="004C0BEA">
            <w:pPr>
              <w:spacing w:after="0" w:line="240" w:lineRule="auto"/>
              <w:jc w:val="center"/>
              <w:rPr>
                <w:color w:val="auto"/>
                <w:sz w:val="22"/>
                <w:szCs w:val="22"/>
              </w:rPr>
            </w:pPr>
          </w:p>
        </w:tc>
      </w:tr>
      <w:tr w:rsidR="00DC3E3B" w:rsidRPr="004C0BEA" w:rsidTr="004C0BEA">
        <w:tc>
          <w:tcPr>
            <w:tcW w:w="9468" w:type="dxa"/>
            <w:gridSpan w:val="8"/>
            <w:tcBorders>
              <w:bottom w:val="single" w:sz="4" w:space="0" w:color="auto"/>
            </w:tcBorders>
            <w:shd w:val="clear" w:color="auto" w:fill="C00000"/>
          </w:tcPr>
          <w:p w:rsidR="00DC3E3B" w:rsidRPr="004C0BEA" w:rsidRDefault="00DC3E3B" w:rsidP="004C0BEA">
            <w:pPr>
              <w:spacing w:after="0" w:line="240" w:lineRule="auto"/>
              <w:jc w:val="center"/>
              <w:rPr>
                <w:color w:val="auto"/>
                <w:sz w:val="22"/>
                <w:szCs w:val="22"/>
              </w:rPr>
            </w:pPr>
            <w:r w:rsidRPr="004C0BEA">
              <w:rPr>
                <w:b/>
                <w:color w:val="auto"/>
                <w:sz w:val="22"/>
                <w:szCs w:val="22"/>
              </w:rPr>
              <w:t>Comments</w:t>
            </w:r>
          </w:p>
        </w:tc>
      </w:tr>
      <w:tr w:rsidR="00DC3E3B" w:rsidRPr="004C0BEA" w:rsidTr="004C0BEA">
        <w:tc>
          <w:tcPr>
            <w:tcW w:w="3209" w:type="dxa"/>
            <w:gridSpan w:val="2"/>
            <w:tcBorders>
              <w:bottom w:val="single" w:sz="4" w:space="0" w:color="auto"/>
            </w:tcBorders>
          </w:tcPr>
          <w:p w:rsidR="00DC3E3B" w:rsidRPr="004C0BEA" w:rsidRDefault="00DC3E3B" w:rsidP="004C0BEA">
            <w:pPr>
              <w:spacing w:after="0" w:line="240" w:lineRule="auto"/>
              <w:jc w:val="center"/>
              <w:rPr>
                <w:color w:val="auto"/>
                <w:sz w:val="22"/>
                <w:szCs w:val="22"/>
              </w:rPr>
            </w:pPr>
          </w:p>
          <w:p w:rsidR="00DC3E3B" w:rsidRPr="004C0BEA" w:rsidRDefault="00DC3E3B" w:rsidP="004C0BEA">
            <w:pPr>
              <w:spacing w:after="0" w:line="240" w:lineRule="auto"/>
              <w:rPr>
                <w:b/>
                <w:color w:val="auto"/>
                <w:sz w:val="22"/>
                <w:szCs w:val="22"/>
              </w:rPr>
            </w:pPr>
            <w:r w:rsidRPr="004C0BEA">
              <w:rPr>
                <w:b/>
                <w:color w:val="auto"/>
                <w:sz w:val="22"/>
                <w:szCs w:val="22"/>
              </w:rPr>
              <w:t>TFV.A</w:t>
            </w:r>
          </w:p>
        </w:tc>
        <w:tc>
          <w:tcPr>
            <w:tcW w:w="6259" w:type="dxa"/>
            <w:gridSpan w:val="6"/>
            <w:tcBorders>
              <w:bottom w:val="single" w:sz="4" w:space="0" w:color="auto"/>
            </w:tcBorders>
          </w:tcPr>
          <w:p w:rsidR="00DC3E3B" w:rsidRPr="004C0BEA" w:rsidRDefault="00593518" w:rsidP="005C029A">
            <w:pPr>
              <w:spacing w:after="0" w:line="240" w:lineRule="auto"/>
              <w:rPr>
                <w:color w:val="auto"/>
                <w:sz w:val="22"/>
                <w:szCs w:val="22"/>
              </w:rPr>
            </w:pPr>
            <w:r>
              <w:rPr>
                <w:color w:val="auto"/>
                <w:sz w:val="22"/>
                <w:szCs w:val="22"/>
              </w:rPr>
              <w:t>Whether in choosing course-work, personal tech purchases, communicating with her family members, Bonnie is always open to new experiences with technology and how those technologies will effect individuals and society.</w:t>
            </w:r>
          </w:p>
        </w:tc>
      </w:tr>
      <w:tr w:rsidR="00DC3E3B" w:rsidRPr="004C0BEA" w:rsidTr="004C0BEA">
        <w:tc>
          <w:tcPr>
            <w:tcW w:w="3209" w:type="dxa"/>
            <w:gridSpan w:val="2"/>
            <w:tcBorders>
              <w:bottom w:val="single" w:sz="4" w:space="0" w:color="auto"/>
            </w:tcBorders>
          </w:tcPr>
          <w:p w:rsidR="00DC3E3B" w:rsidRPr="004C0BEA" w:rsidRDefault="00DC3E3B" w:rsidP="004C0BEA">
            <w:pPr>
              <w:spacing w:after="0" w:line="240" w:lineRule="auto"/>
              <w:rPr>
                <w:b/>
                <w:color w:val="auto"/>
                <w:sz w:val="22"/>
                <w:szCs w:val="22"/>
              </w:rPr>
            </w:pPr>
          </w:p>
          <w:p w:rsidR="00DC3E3B" w:rsidRPr="004C0BEA" w:rsidRDefault="00DC3E3B" w:rsidP="004C0BEA">
            <w:pPr>
              <w:spacing w:after="0" w:line="240" w:lineRule="auto"/>
              <w:rPr>
                <w:b/>
                <w:color w:val="auto"/>
                <w:sz w:val="22"/>
                <w:szCs w:val="22"/>
              </w:rPr>
            </w:pPr>
            <w:r w:rsidRPr="004C0BEA">
              <w:rPr>
                <w:b/>
                <w:color w:val="auto"/>
                <w:sz w:val="22"/>
                <w:szCs w:val="22"/>
              </w:rPr>
              <w:t>TFV.B</w:t>
            </w:r>
          </w:p>
        </w:tc>
        <w:tc>
          <w:tcPr>
            <w:tcW w:w="6259" w:type="dxa"/>
            <w:gridSpan w:val="6"/>
            <w:tcBorders>
              <w:bottom w:val="single" w:sz="4" w:space="0" w:color="auto"/>
            </w:tcBorders>
          </w:tcPr>
          <w:p w:rsidR="00DC3E3B" w:rsidRPr="004C0BEA" w:rsidRDefault="005C029A" w:rsidP="005D2C55">
            <w:pPr>
              <w:spacing w:after="0" w:line="240" w:lineRule="auto"/>
              <w:rPr>
                <w:color w:val="auto"/>
                <w:sz w:val="22"/>
                <w:szCs w:val="22"/>
              </w:rPr>
            </w:pPr>
            <w:r>
              <w:rPr>
                <w:color w:val="auto"/>
                <w:sz w:val="22"/>
                <w:szCs w:val="22"/>
              </w:rPr>
              <w:t xml:space="preserve">Example: Glencoe’s™ Tech Connect® is a product available for teaching Technology Applications. Bonnie was not seeing the growth in student learning that she expected, so used and developed other resources – after working with Glencoe’s support staff and realizing the instructional pieces were not going to be properly delivered. When another product, </w:t>
            </w:r>
            <w:proofErr w:type="spellStart"/>
            <w:r>
              <w:rPr>
                <w:color w:val="auto"/>
                <w:sz w:val="22"/>
                <w:szCs w:val="22"/>
              </w:rPr>
              <w:t>EasyTech</w:t>
            </w:r>
            <w:proofErr w:type="spellEnd"/>
            <w:proofErr w:type="gramStart"/>
            <w:r w:rsidR="005D2C55">
              <w:rPr>
                <w:color w:val="auto"/>
                <w:sz w:val="22"/>
                <w:szCs w:val="22"/>
              </w:rPr>
              <w:t xml:space="preserve">® </w:t>
            </w:r>
            <w:r>
              <w:rPr>
                <w:color w:val="auto"/>
                <w:sz w:val="22"/>
                <w:szCs w:val="22"/>
              </w:rPr>
              <w:t xml:space="preserve"> became</w:t>
            </w:r>
            <w:proofErr w:type="gramEnd"/>
            <w:r>
              <w:rPr>
                <w:color w:val="auto"/>
                <w:sz w:val="22"/>
                <w:szCs w:val="22"/>
              </w:rPr>
              <w:t xml:space="preserve"> available, she helped evaluate the product and has </w:t>
            </w:r>
            <w:r w:rsidR="005D2C55">
              <w:rPr>
                <w:color w:val="auto"/>
                <w:sz w:val="22"/>
                <w:szCs w:val="22"/>
              </w:rPr>
              <w:t>others</w:t>
            </w:r>
            <w:r>
              <w:rPr>
                <w:color w:val="auto"/>
                <w:sz w:val="22"/>
                <w:szCs w:val="22"/>
              </w:rPr>
              <w:t xml:space="preserve"> with its implementation.</w:t>
            </w:r>
          </w:p>
        </w:tc>
      </w:tr>
      <w:tr w:rsidR="00DC3E3B" w:rsidRPr="004C0BEA" w:rsidTr="004C0BEA">
        <w:tc>
          <w:tcPr>
            <w:tcW w:w="3209" w:type="dxa"/>
            <w:gridSpan w:val="2"/>
            <w:tcBorders>
              <w:bottom w:val="single" w:sz="4" w:space="0" w:color="auto"/>
            </w:tcBorders>
          </w:tcPr>
          <w:p w:rsidR="00DC3E3B" w:rsidRPr="004C0BEA" w:rsidRDefault="00DC3E3B" w:rsidP="004C0BEA">
            <w:pPr>
              <w:spacing w:after="0" w:line="240" w:lineRule="auto"/>
              <w:rPr>
                <w:b/>
                <w:color w:val="auto"/>
                <w:sz w:val="22"/>
                <w:szCs w:val="22"/>
              </w:rPr>
            </w:pPr>
          </w:p>
          <w:p w:rsidR="00DC3E3B" w:rsidRPr="004C0BEA" w:rsidRDefault="00DC3E3B" w:rsidP="004C0BEA">
            <w:pPr>
              <w:spacing w:after="0" w:line="240" w:lineRule="auto"/>
              <w:rPr>
                <w:b/>
                <w:color w:val="auto"/>
                <w:sz w:val="22"/>
                <w:szCs w:val="22"/>
              </w:rPr>
            </w:pPr>
            <w:r w:rsidRPr="004C0BEA">
              <w:rPr>
                <w:b/>
                <w:color w:val="auto"/>
                <w:sz w:val="22"/>
                <w:szCs w:val="22"/>
              </w:rPr>
              <w:t>TFV.C</w:t>
            </w:r>
          </w:p>
        </w:tc>
        <w:tc>
          <w:tcPr>
            <w:tcW w:w="6259" w:type="dxa"/>
            <w:gridSpan w:val="6"/>
            <w:tcBorders>
              <w:bottom w:val="single" w:sz="4" w:space="0" w:color="auto"/>
            </w:tcBorders>
          </w:tcPr>
          <w:p w:rsidR="00DC3E3B" w:rsidRPr="004C0BEA" w:rsidRDefault="007155A2" w:rsidP="007155A2">
            <w:pPr>
              <w:spacing w:after="0" w:line="240" w:lineRule="auto"/>
              <w:rPr>
                <w:color w:val="auto"/>
                <w:sz w:val="22"/>
                <w:szCs w:val="22"/>
              </w:rPr>
            </w:pPr>
            <w:r>
              <w:rPr>
                <w:color w:val="auto"/>
                <w:sz w:val="22"/>
                <w:szCs w:val="22"/>
              </w:rPr>
              <w:t>Uses technology to help her work, but helps others, as well. Bonnie uses her web page, MOBI slate, document camera to help maximize her instructional time.</w:t>
            </w:r>
          </w:p>
        </w:tc>
      </w:tr>
      <w:tr w:rsidR="00DC3E3B" w:rsidRPr="004C0BEA" w:rsidTr="004C0BEA">
        <w:tc>
          <w:tcPr>
            <w:tcW w:w="3209" w:type="dxa"/>
            <w:gridSpan w:val="2"/>
            <w:tcBorders>
              <w:bottom w:val="single" w:sz="4" w:space="0" w:color="auto"/>
            </w:tcBorders>
          </w:tcPr>
          <w:p w:rsidR="00DC3E3B" w:rsidRPr="004C0BEA" w:rsidRDefault="00DC3E3B" w:rsidP="004C0BEA">
            <w:pPr>
              <w:spacing w:after="0" w:line="240" w:lineRule="auto"/>
              <w:rPr>
                <w:b/>
                <w:color w:val="auto"/>
                <w:sz w:val="22"/>
                <w:szCs w:val="22"/>
              </w:rPr>
            </w:pPr>
          </w:p>
          <w:p w:rsidR="00DC3E3B" w:rsidRPr="004C0BEA" w:rsidRDefault="00DC3E3B" w:rsidP="004C0BEA">
            <w:pPr>
              <w:spacing w:after="0" w:line="240" w:lineRule="auto"/>
              <w:rPr>
                <w:b/>
                <w:color w:val="auto"/>
                <w:sz w:val="22"/>
                <w:szCs w:val="22"/>
              </w:rPr>
            </w:pPr>
            <w:r w:rsidRPr="004C0BEA">
              <w:rPr>
                <w:b/>
                <w:color w:val="auto"/>
                <w:sz w:val="22"/>
                <w:szCs w:val="22"/>
              </w:rPr>
              <w:t>TFV.D</w:t>
            </w:r>
          </w:p>
        </w:tc>
        <w:tc>
          <w:tcPr>
            <w:tcW w:w="6259" w:type="dxa"/>
            <w:gridSpan w:val="6"/>
            <w:tcBorders>
              <w:bottom w:val="single" w:sz="4" w:space="0" w:color="auto"/>
            </w:tcBorders>
          </w:tcPr>
          <w:p w:rsidR="00DC3E3B" w:rsidRPr="004C0BEA" w:rsidRDefault="00E963A7" w:rsidP="007155A2">
            <w:pPr>
              <w:spacing w:after="0" w:line="240" w:lineRule="auto"/>
              <w:rPr>
                <w:color w:val="auto"/>
                <w:sz w:val="22"/>
                <w:szCs w:val="22"/>
              </w:rPr>
            </w:pPr>
            <w:r>
              <w:rPr>
                <w:color w:val="auto"/>
                <w:sz w:val="22"/>
                <w:szCs w:val="22"/>
              </w:rPr>
              <w:t xml:space="preserve">NJHS, students, parents, teaching cohorts, </w:t>
            </w:r>
            <w:r w:rsidR="005D2C55">
              <w:rPr>
                <w:color w:val="auto"/>
                <w:sz w:val="22"/>
                <w:szCs w:val="22"/>
              </w:rPr>
              <w:t>community</w:t>
            </w:r>
            <w:r>
              <w:rPr>
                <w:color w:val="auto"/>
                <w:sz w:val="22"/>
                <w:szCs w:val="22"/>
              </w:rPr>
              <w:t xml:space="preserve"> members, </w:t>
            </w:r>
            <w:r w:rsidR="005D2C55">
              <w:rPr>
                <w:color w:val="auto"/>
                <w:sz w:val="22"/>
                <w:szCs w:val="22"/>
              </w:rPr>
              <w:t>church, family…Bonnie works hard for their needs and they are willing to help her with experiences for her classes!</w:t>
            </w:r>
          </w:p>
        </w:tc>
      </w:tr>
      <w:tr w:rsidR="00DC3E3B" w:rsidRPr="004C0BEA" w:rsidTr="004C0BEA">
        <w:tc>
          <w:tcPr>
            <w:tcW w:w="9468" w:type="dxa"/>
            <w:gridSpan w:val="8"/>
            <w:tcBorders>
              <w:bottom w:val="single" w:sz="4" w:space="0" w:color="auto"/>
            </w:tcBorders>
            <w:shd w:val="clear" w:color="auto" w:fill="C00000"/>
          </w:tcPr>
          <w:p w:rsidR="00DC3E3B" w:rsidRPr="004C0BEA" w:rsidRDefault="00DC3E3B" w:rsidP="004C0BEA">
            <w:pPr>
              <w:spacing w:after="0" w:line="240" w:lineRule="auto"/>
              <w:jc w:val="center"/>
              <w:rPr>
                <w:b/>
                <w:color w:val="auto"/>
                <w:sz w:val="28"/>
                <w:szCs w:val="28"/>
              </w:rPr>
            </w:pPr>
            <w:r w:rsidRPr="004C0BEA">
              <w:rPr>
                <w:b/>
                <w:color w:val="auto"/>
                <w:sz w:val="28"/>
                <w:szCs w:val="28"/>
              </w:rPr>
              <w:lastRenderedPageBreak/>
              <w:t>Standard VI – Social, Ethical, Legal, and Human Issues</w:t>
            </w:r>
          </w:p>
          <w:p w:rsidR="00DC3E3B" w:rsidRPr="004C0BEA" w:rsidRDefault="00DC3E3B" w:rsidP="004C0BEA">
            <w:pPr>
              <w:spacing w:after="0" w:line="240" w:lineRule="auto"/>
              <w:jc w:val="center"/>
              <w:rPr>
                <w:color w:val="auto"/>
                <w:sz w:val="22"/>
                <w:szCs w:val="22"/>
              </w:rPr>
            </w:pPr>
            <w:r w:rsidRPr="004C0BEA">
              <w:rPr>
                <w:color w:val="auto"/>
                <w:sz w:val="22"/>
                <w:szCs w:val="22"/>
              </w:rPr>
              <w:t>Educational technology facilitators understand the social, ethical, legal, and human issues surrounding the use of technology in P-12 schools and assist teachers in applying that understanding in their practice.</w:t>
            </w:r>
          </w:p>
        </w:tc>
      </w:tr>
      <w:tr w:rsidR="001A2B31" w:rsidRPr="004C0BEA" w:rsidTr="004C0BEA">
        <w:tc>
          <w:tcPr>
            <w:tcW w:w="3209" w:type="dxa"/>
            <w:gridSpan w:val="2"/>
            <w:tcBorders>
              <w:bottom w:val="single" w:sz="4" w:space="0" w:color="auto"/>
            </w:tcBorders>
          </w:tcPr>
          <w:p w:rsidR="001A2B31" w:rsidRPr="004C0BEA" w:rsidRDefault="001A2B31" w:rsidP="004C0BEA">
            <w:pPr>
              <w:spacing w:after="0" w:line="240" w:lineRule="auto"/>
              <w:jc w:val="center"/>
              <w:rPr>
                <w:b/>
                <w:color w:val="auto"/>
                <w:sz w:val="22"/>
                <w:szCs w:val="22"/>
              </w:rPr>
            </w:pPr>
            <w:r w:rsidRPr="004C0BEA">
              <w:rPr>
                <w:b/>
                <w:color w:val="auto"/>
                <w:sz w:val="22"/>
                <w:szCs w:val="22"/>
              </w:rPr>
              <w:t>Criterion</w:t>
            </w:r>
          </w:p>
        </w:tc>
        <w:tc>
          <w:tcPr>
            <w:tcW w:w="6259" w:type="dxa"/>
            <w:gridSpan w:val="6"/>
            <w:tcBorders>
              <w:bottom w:val="single" w:sz="4" w:space="0" w:color="auto"/>
            </w:tcBorders>
          </w:tcPr>
          <w:p w:rsidR="001A2B31" w:rsidRPr="004C0BEA" w:rsidRDefault="001A2B31" w:rsidP="004C0BEA">
            <w:pPr>
              <w:spacing w:after="0" w:line="240" w:lineRule="auto"/>
              <w:jc w:val="center"/>
              <w:rPr>
                <w:color w:val="auto"/>
                <w:sz w:val="22"/>
                <w:szCs w:val="22"/>
              </w:rPr>
            </w:pPr>
            <w:r w:rsidRPr="004C0BEA">
              <w:rPr>
                <w:b/>
                <w:color w:val="auto"/>
                <w:sz w:val="22"/>
                <w:szCs w:val="22"/>
              </w:rPr>
              <w:t>Performance Rating</w:t>
            </w:r>
          </w:p>
        </w:tc>
      </w:tr>
      <w:tr w:rsidR="001A2B31" w:rsidRPr="004C0BEA" w:rsidTr="004C0BEA">
        <w:tc>
          <w:tcPr>
            <w:tcW w:w="3209" w:type="dxa"/>
            <w:gridSpan w:val="2"/>
            <w:tcBorders>
              <w:bottom w:val="single" w:sz="4" w:space="0" w:color="auto"/>
            </w:tcBorders>
          </w:tcPr>
          <w:p w:rsidR="001A2B31" w:rsidRPr="004C0BEA" w:rsidRDefault="001A2B31" w:rsidP="004C0BEA">
            <w:pPr>
              <w:spacing w:after="0" w:line="240" w:lineRule="auto"/>
              <w:jc w:val="center"/>
              <w:rPr>
                <w:b/>
                <w:color w:val="auto"/>
                <w:sz w:val="22"/>
                <w:szCs w:val="22"/>
              </w:rPr>
            </w:pPr>
          </w:p>
        </w:tc>
        <w:tc>
          <w:tcPr>
            <w:tcW w:w="1739" w:type="dxa"/>
            <w:gridSpan w:val="2"/>
            <w:tcBorders>
              <w:bottom w:val="single" w:sz="4" w:space="0" w:color="auto"/>
            </w:tcBorders>
          </w:tcPr>
          <w:p w:rsidR="001A2B31" w:rsidRPr="004C0BEA" w:rsidRDefault="001A2B31" w:rsidP="004C0BEA">
            <w:pPr>
              <w:spacing w:after="0" w:line="240" w:lineRule="auto"/>
              <w:jc w:val="center"/>
              <w:rPr>
                <w:color w:val="auto"/>
                <w:sz w:val="22"/>
                <w:szCs w:val="22"/>
              </w:rPr>
            </w:pPr>
            <w:r w:rsidRPr="004C0BEA">
              <w:rPr>
                <w:color w:val="auto"/>
                <w:sz w:val="22"/>
                <w:szCs w:val="22"/>
              </w:rPr>
              <w:t xml:space="preserve">Exemplary </w:t>
            </w:r>
            <w:r w:rsidRPr="004C0BEA">
              <w:rPr>
                <w:color w:val="auto"/>
                <w:sz w:val="22"/>
                <w:szCs w:val="22"/>
              </w:rPr>
              <w:br/>
              <w:t>(3)</w:t>
            </w:r>
          </w:p>
        </w:tc>
        <w:tc>
          <w:tcPr>
            <w:tcW w:w="1510" w:type="dxa"/>
            <w:gridSpan w:val="2"/>
            <w:tcBorders>
              <w:bottom w:val="single" w:sz="4" w:space="0" w:color="auto"/>
            </w:tcBorders>
          </w:tcPr>
          <w:p w:rsidR="001A2B31" w:rsidRPr="004C0BEA" w:rsidRDefault="001A2B31" w:rsidP="004C0BEA">
            <w:pPr>
              <w:spacing w:after="0" w:line="240" w:lineRule="auto"/>
              <w:jc w:val="center"/>
              <w:rPr>
                <w:color w:val="auto"/>
                <w:sz w:val="22"/>
                <w:szCs w:val="22"/>
              </w:rPr>
            </w:pPr>
            <w:r w:rsidRPr="004C0BEA">
              <w:rPr>
                <w:color w:val="auto"/>
                <w:sz w:val="22"/>
                <w:szCs w:val="22"/>
              </w:rPr>
              <w:t>Proficient</w:t>
            </w:r>
            <w:r w:rsidRPr="004C0BEA">
              <w:rPr>
                <w:color w:val="auto"/>
                <w:sz w:val="22"/>
                <w:szCs w:val="22"/>
              </w:rPr>
              <w:br/>
              <w:t>(2)</w:t>
            </w:r>
          </w:p>
        </w:tc>
        <w:tc>
          <w:tcPr>
            <w:tcW w:w="1445" w:type="dxa"/>
            <w:tcBorders>
              <w:bottom w:val="single" w:sz="4" w:space="0" w:color="auto"/>
            </w:tcBorders>
          </w:tcPr>
          <w:p w:rsidR="001A2B31" w:rsidRPr="004C0BEA" w:rsidRDefault="001A2B31" w:rsidP="004C0BEA">
            <w:pPr>
              <w:spacing w:after="0" w:line="240" w:lineRule="auto"/>
              <w:jc w:val="center"/>
              <w:rPr>
                <w:color w:val="auto"/>
                <w:sz w:val="22"/>
                <w:szCs w:val="22"/>
              </w:rPr>
            </w:pPr>
            <w:r w:rsidRPr="004C0BEA">
              <w:rPr>
                <w:color w:val="auto"/>
                <w:sz w:val="22"/>
                <w:szCs w:val="22"/>
              </w:rPr>
              <w:t xml:space="preserve">Minimally Proficient </w:t>
            </w:r>
            <w:r w:rsidRPr="004C0BEA">
              <w:rPr>
                <w:color w:val="auto"/>
                <w:sz w:val="22"/>
                <w:szCs w:val="22"/>
              </w:rPr>
              <w:br/>
              <w:t>(1)</w:t>
            </w:r>
          </w:p>
        </w:tc>
        <w:tc>
          <w:tcPr>
            <w:tcW w:w="1565" w:type="dxa"/>
            <w:tcBorders>
              <w:bottom w:val="single" w:sz="4" w:space="0" w:color="auto"/>
            </w:tcBorders>
          </w:tcPr>
          <w:p w:rsidR="001A2B31" w:rsidRPr="004C0BEA" w:rsidRDefault="001A2B31" w:rsidP="004C0BEA">
            <w:pPr>
              <w:spacing w:after="0" w:line="240" w:lineRule="auto"/>
              <w:jc w:val="center"/>
              <w:rPr>
                <w:color w:val="auto"/>
                <w:sz w:val="22"/>
                <w:szCs w:val="22"/>
              </w:rPr>
            </w:pPr>
            <w:r w:rsidRPr="004C0BEA">
              <w:rPr>
                <w:color w:val="auto"/>
                <w:sz w:val="22"/>
                <w:szCs w:val="22"/>
              </w:rPr>
              <w:t>Unacceptable</w:t>
            </w:r>
            <w:r w:rsidRPr="004C0BEA">
              <w:rPr>
                <w:color w:val="auto"/>
                <w:sz w:val="22"/>
                <w:szCs w:val="22"/>
              </w:rPr>
              <w:br/>
              <w:t>(0)</w:t>
            </w:r>
          </w:p>
        </w:tc>
      </w:tr>
      <w:tr w:rsidR="001A2B31" w:rsidRPr="004C0BEA" w:rsidTr="004C0BEA">
        <w:tc>
          <w:tcPr>
            <w:tcW w:w="3209" w:type="dxa"/>
            <w:gridSpan w:val="2"/>
            <w:tcBorders>
              <w:bottom w:val="single" w:sz="4" w:space="0" w:color="auto"/>
            </w:tcBorders>
          </w:tcPr>
          <w:p w:rsidR="001A2B31" w:rsidRPr="004C0BEA" w:rsidRDefault="001A2B31" w:rsidP="004C0BEA">
            <w:pPr>
              <w:spacing w:after="0" w:line="240" w:lineRule="auto"/>
              <w:rPr>
                <w:b/>
                <w:color w:val="auto"/>
                <w:sz w:val="22"/>
                <w:szCs w:val="22"/>
              </w:rPr>
            </w:pPr>
            <w:r w:rsidRPr="004C0BEA">
              <w:rPr>
                <w:b/>
                <w:color w:val="auto"/>
                <w:sz w:val="22"/>
                <w:szCs w:val="22"/>
              </w:rPr>
              <w:t>Technology Facilitation Performance Indicator VI.A</w:t>
            </w:r>
            <w:r w:rsidRPr="004C0BEA">
              <w:rPr>
                <w:b/>
                <w:color w:val="auto"/>
                <w:sz w:val="22"/>
                <w:szCs w:val="22"/>
              </w:rPr>
              <w:br/>
            </w:r>
            <w:r w:rsidRPr="004C0BEA">
              <w:rPr>
                <w:color w:val="auto"/>
                <w:sz w:val="22"/>
                <w:szCs w:val="22"/>
              </w:rPr>
              <w:t>The Technology Facilitator models and teaches legal and ethical practice related to technology use.</w:t>
            </w:r>
          </w:p>
        </w:tc>
        <w:tc>
          <w:tcPr>
            <w:tcW w:w="1739" w:type="dxa"/>
            <w:gridSpan w:val="2"/>
            <w:tcBorders>
              <w:bottom w:val="single" w:sz="4" w:space="0" w:color="auto"/>
            </w:tcBorders>
          </w:tcPr>
          <w:p w:rsidR="001A2B31" w:rsidRPr="004C0BEA" w:rsidRDefault="00B504C0" w:rsidP="004C0BEA">
            <w:pPr>
              <w:spacing w:after="0" w:line="240" w:lineRule="auto"/>
              <w:jc w:val="center"/>
              <w:rPr>
                <w:color w:val="auto"/>
                <w:sz w:val="22"/>
                <w:szCs w:val="22"/>
              </w:rPr>
            </w:pPr>
            <w:r>
              <w:rPr>
                <w:color w:val="auto"/>
                <w:sz w:val="22"/>
                <w:szCs w:val="22"/>
              </w:rPr>
              <w:t>3</w:t>
            </w:r>
          </w:p>
        </w:tc>
        <w:tc>
          <w:tcPr>
            <w:tcW w:w="1510" w:type="dxa"/>
            <w:gridSpan w:val="2"/>
            <w:tcBorders>
              <w:bottom w:val="single" w:sz="4" w:space="0" w:color="auto"/>
            </w:tcBorders>
          </w:tcPr>
          <w:p w:rsidR="001A2B31" w:rsidRPr="004C0BEA" w:rsidRDefault="001A2B31" w:rsidP="004C0BEA">
            <w:pPr>
              <w:spacing w:after="0" w:line="240" w:lineRule="auto"/>
              <w:jc w:val="center"/>
              <w:rPr>
                <w:color w:val="auto"/>
                <w:sz w:val="22"/>
                <w:szCs w:val="22"/>
              </w:rPr>
            </w:pPr>
          </w:p>
        </w:tc>
        <w:tc>
          <w:tcPr>
            <w:tcW w:w="1445" w:type="dxa"/>
            <w:tcBorders>
              <w:bottom w:val="single" w:sz="4" w:space="0" w:color="auto"/>
            </w:tcBorders>
          </w:tcPr>
          <w:p w:rsidR="001A2B31" w:rsidRPr="004C0BEA" w:rsidRDefault="001A2B31" w:rsidP="004C0BEA">
            <w:pPr>
              <w:spacing w:after="0" w:line="240" w:lineRule="auto"/>
              <w:jc w:val="center"/>
              <w:rPr>
                <w:color w:val="auto"/>
                <w:sz w:val="22"/>
                <w:szCs w:val="22"/>
              </w:rPr>
            </w:pPr>
          </w:p>
        </w:tc>
        <w:tc>
          <w:tcPr>
            <w:tcW w:w="1565" w:type="dxa"/>
            <w:tcBorders>
              <w:bottom w:val="single" w:sz="4" w:space="0" w:color="auto"/>
            </w:tcBorders>
          </w:tcPr>
          <w:p w:rsidR="001A2B31" w:rsidRPr="004C0BEA" w:rsidRDefault="001A2B31" w:rsidP="004C0BEA">
            <w:pPr>
              <w:spacing w:after="0" w:line="240" w:lineRule="auto"/>
              <w:jc w:val="center"/>
              <w:rPr>
                <w:color w:val="auto"/>
                <w:sz w:val="22"/>
                <w:szCs w:val="22"/>
              </w:rPr>
            </w:pPr>
          </w:p>
        </w:tc>
      </w:tr>
      <w:tr w:rsidR="001A2B31" w:rsidRPr="004C0BEA" w:rsidTr="004C0BEA">
        <w:tc>
          <w:tcPr>
            <w:tcW w:w="3209" w:type="dxa"/>
            <w:gridSpan w:val="2"/>
            <w:tcBorders>
              <w:bottom w:val="single" w:sz="4" w:space="0" w:color="auto"/>
            </w:tcBorders>
          </w:tcPr>
          <w:p w:rsidR="001A2B31" w:rsidRPr="004C0BEA" w:rsidRDefault="001A2B31" w:rsidP="004C0BEA">
            <w:pPr>
              <w:spacing w:after="0" w:line="240" w:lineRule="auto"/>
              <w:rPr>
                <w:b/>
                <w:color w:val="auto"/>
                <w:sz w:val="22"/>
                <w:szCs w:val="22"/>
              </w:rPr>
            </w:pPr>
            <w:r w:rsidRPr="004C0BEA">
              <w:rPr>
                <w:b/>
                <w:color w:val="auto"/>
                <w:sz w:val="22"/>
                <w:szCs w:val="22"/>
              </w:rPr>
              <w:t>Technology Facilitation Performance Indicator VI.B</w:t>
            </w:r>
            <w:r w:rsidRPr="004C0BEA">
              <w:rPr>
                <w:b/>
                <w:color w:val="auto"/>
                <w:sz w:val="22"/>
                <w:szCs w:val="22"/>
              </w:rPr>
              <w:br/>
            </w:r>
            <w:r w:rsidRPr="004C0BEA">
              <w:rPr>
                <w:color w:val="auto"/>
                <w:sz w:val="22"/>
                <w:szCs w:val="22"/>
              </w:rPr>
              <w:t>The Technology Facilitator applies technology resources to enable and empower learners with dive</w:t>
            </w:r>
            <w:r w:rsidR="00D12FD7" w:rsidRPr="004C0BEA">
              <w:rPr>
                <w:color w:val="auto"/>
                <w:sz w:val="22"/>
                <w:szCs w:val="22"/>
              </w:rPr>
              <w:t>r</w:t>
            </w:r>
            <w:r w:rsidRPr="004C0BEA">
              <w:rPr>
                <w:color w:val="auto"/>
                <w:sz w:val="22"/>
                <w:szCs w:val="22"/>
              </w:rPr>
              <w:t>se backgrounds, characteristics, and abilities.</w:t>
            </w:r>
          </w:p>
        </w:tc>
        <w:tc>
          <w:tcPr>
            <w:tcW w:w="1739" w:type="dxa"/>
            <w:gridSpan w:val="2"/>
            <w:tcBorders>
              <w:bottom w:val="single" w:sz="4" w:space="0" w:color="auto"/>
            </w:tcBorders>
          </w:tcPr>
          <w:p w:rsidR="001A2B31" w:rsidRPr="004C0BEA" w:rsidRDefault="00B504C0" w:rsidP="004C0BEA">
            <w:pPr>
              <w:spacing w:after="0" w:line="240" w:lineRule="auto"/>
              <w:jc w:val="center"/>
              <w:rPr>
                <w:color w:val="auto"/>
                <w:sz w:val="22"/>
                <w:szCs w:val="22"/>
              </w:rPr>
            </w:pPr>
            <w:r>
              <w:rPr>
                <w:color w:val="auto"/>
                <w:sz w:val="22"/>
                <w:szCs w:val="22"/>
              </w:rPr>
              <w:t>3</w:t>
            </w:r>
          </w:p>
        </w:tc>
        <w:tc>
          <w:tcPr>
            <w:tcW w:w="1510" w:type="dxa"/>
            <w:gridSpan w:val="2"/>
            <w:tcBorders>
              <w:bottom w:val="single" w:sz="4" w:space="0" w:color="auto"/>
            </w:tcBorders>
          </w:tcPr>
          <w:p w:rsidR="001A2B31" w:rsidRPr="004C0BEA" w:rsidRDefault="001A2B31" w:rsidP="004C0BEA">
            <w:pPr>
              <w:spacing w:after="0" w:line="240" w:lineRule="auto"/>
              <w:jc w:val="center"/>
              <w:rPr>
                <w:color w:val="auto"/>
                <w:sz w:val="22"/>
                <w:szCs w:val="22"/>
              </w:rPr>
            </w:pPr>
          </w:p>
        </w:tc>
        <w:tc>
          <w:tcPr>
            <w:tcW w:w="1445" w:type="dxa"/>
            <w:tcBorders>
              <w:bottom w:val="single" w:sz="4" w:space="0" w:color="auto"/>
            </w:tcBorders>
          </w:tcPr>
          <w:p w:rsidR="001A2B31" w:rsidRPr="004C0BEA" w:rsidRDefault="001A2B31" w:rsidP="004C0BEA">
            <w:pPr>
              <w:spacing w:after="0" w:line="240" w:lineRule="auto"/>
              <w:jc w:val="center"/>
              <w:rPr>
                <w:color w:val="auto"/>
                <w:sz w:val="22"/>
                <w:szCs w:val="22"/>
              </w:rPr>
            </w:pPr>
          </w:p>
        </w:tc>
        <w:tc>
          <w:tcPr>
            <w:tcW w:w="1565" w:type="dxa"/>
            <w:tcBorders>
              <w:bottom w:val="single" w:sz="4" w:space="0" w:color="auto"/>
            </w:tcBorders>
          </w:tcPr>
          <w:p w:rsidR="001A2B31" w:rsidRPr="004C0BEA" w:rsidRDefault="001A2B31" w:rsidP="004C0BEA">
            <w:pPr>
              <w:spacing w:after="0" w:line="240" w:lineRule="auto"/>
              <w:jc w:val="center"/>
              <w:rPr>
                <w:color w:val="auto"/>
                <w:sz w:val="22"/>
                <w:szCs w:val="22"/>
              </w:rPr>
            </w:pPr>
          </w:p>
        </w:tc>
      </w:tr>
      <w:tr w:rsidR="001A2B31" w:rsidRPr="004C0BEA" w:rsidTr="004C0BEA">
        <w:tc>
          <w:tcPr>
            <w:tcW w:w="3209" w:type="dxa"/>
            <w:gridSpan w:val="2"/>
            <w:tcBorders>
              <w:bottom w:val="single" w:sz="4" w:space="0" w:color="auto"/>
            </w:tcBorders>
          </w:tcPr>
          <w:p w:rsidR="001A2B31" w:rsidRPr="004C0BEA" w:rsidRDefault="00D12FD7" w:rsidP="004C0BEA">
            <w:pPr>
              <w:spacing w:after="0" w:line="240" w:lineRule="auto"/>
              <w:rPr>
                <w:color w:val="auto"/>
                <w:sz w:val="22"/>
                <w:szCs w:val="22"/>
              </w:rPr>
            </w:pPr>
            <w:r w:rsidRPr="00E54FD2">
              <w:rPr>
                <w:b/>
                <w:color w:val="auto"/>
                <w:sz w:val="22"/>
                <w:szCs w:val="22"/>
              </w:rPr>
              <w:t>Technology Facilitation Performance Indicator VI.C</w:t>
            </w:r>
            <w:r w:rsidRPr="00E54FD2">
              <w:rPr>
                <w:b/>
                <w:color w:val="auto"/>
                <w:sz w:val="22"/>
                <w:szCs w:val="22"/>
              </w:rPr>
              <w:br/>
            </w:r>
            <w:r w:rsidRPr="00E54FD2">
              <w:rPr>
                <w:color w:val="auto"/>
                <w:sz w:val="22"/>
                <w:szCs w:val="22"/>
              </w:rPr>
              <w:t>The Technology Facilitator identifies and uses technology resources that affirm diversity.</w:t>
            </w:r>
          </w:p>
        </w:tc>
        <w:tc>
          <w:tcPr>
            <w:tcW w:w="1739" w:type="dxa"/>
            <w:gridSpan w:val="2"/>
            <w:tcBorders>
              <w:bottom w:val="single" w:sz="4" w:space="0" w:color="auto"/>
            </w:tcBorders>
          </w:tcPr>
          <w:p w:rsidR="001A2B31" w:rsidRPr="004C0BEA" w:rsidRDefault="001A2B31" w:rsidP="004C0BEA">
            <w:pPr>
              <w:spacing w:after="0" w:line="240" w:lineRule="auto"/>
              <w:jc w:val="center"/>
              <w:rPr>
                <w:color w:val="auto"/>
                <w:sz w:val="22"/>
                <w:szCs w:val="22"/>
              </w:rPr>
            </w:pPr>
          </w:p>
        </w:tc>
        <w:tc>
          <w:tcPr>
            <w:tcW w:w="1510" w:type="dxa"/>
            <w:gridSpan w:val="2"/>
            <w:tcBorders>
              <w:bottom w:val="single" w:sz="4" w:space="0" w:color="auto"/>
            </w:tcBorders>
          </w:tcPr>
          <w:p w:rsidR="001A2B31" w:rsidRPr="004C0BEA" w:rsidRDefault="001A2B31" w:rsidP="004C0BEA">
            <w:pPr>
              <w:spacing w:after="0" w:line="240" w:lineRule="auto"/>
              <w:jc w:val="center"/>
              <w:rPr>
                <w:color w:val="auto"/>
                <w:sz w:val="22"/>
                <w:szCs w:val="22"/>
              </w:rPr>
            </w:pPr>
          </w:p>
        </w:tc>
        <w:tc>
          <w:tcPr>
            <w:tcW w:w="1445" w:type="dxa"/>
            <w:tcBorders>
              <w:bottom w:val="single" w:sz="4" w:space="0" w:color="auto"/>
            </w:tcBorders>
          </w:tcPr>
          <w:p w:rsidR="001A2B31" w:rsidRPr="004C0BEA" w:rsidRDefault="001A2B31" w:rsidP="004C0BEA">
            <w:pPr>
              <w:spacing w:after="0" w:line="240" w:lineRule="auto"/>
              <w:jc w:val="center"/>
              <w:rPr>
                <w:color w:val="auto"/>
                <w:sz w:val="22"/>
                <w:szCs w:val="22"/>
              </w:rPr>
            </w:pPr>
          </w:p>
        </w:tc>
        <w:tc>
          <w:tcPr>
            <w:tcW w:w="1565" w:type="dxa"/>
            <w:tcBorders>
              <w:bottom w:val="single" w:sz="4" w:space="0" w:color="auto"/>
            </w:tcBorders>
          </w:tcPr>
          <w:p w:rsidR="001A2B31" w:rsidRPr="004C0BEA" w:rsidRDefault="001A2B31" w:rsidP="004C0BEA">
            <w:pPr>
              <w:spacing w:after="0" w:line="240" w:lineRule="auto"/>
              <w:jc w:val="center"/>
              <w:rPr>
                <w:color w:val="auto"/>
                <w:sz w:val="22"/>
                <w:szCs w:val="22"/>
              </w:rPr>
            </w:pPr>
          </w:p>
        </w:tc>
      </w:tr>
      <w:tr w:rsidR="00D12FD7" w:rsidRPr="004C0BEA" w:rsidTr="004C0BEA">
        <w:tc>
          <w:tcPr>
            <w:tcW w:w="3209" w:type="dxa"/>
            <w:gridSpan w:val="2"/>
            <w:tcBorders>
              <w:bottom w:val="single" w:sz="4" w:space="0" w:color="auto"/>
            </w:tcBorders>
          </w:tcPr>
          <w:p w:rsidR="00D12FD7" w:rsidRPr="004C0BEA" w:rsidRDefault="00D12FD7" w:rsidP="004C0BEA">
            <w:pPr>
              <w:spacing w:after="0" w:line="240" w:lineRule="auto"/>
              <w:rPr>
                <w:b/>
                <w:color w:val="auto"/>
                <w:sz w:val="22"/>
                <w:szCs w:val="22"/>
              </w:rPr>
            </w:pPr>
            <w:r w:rsidRPr="004C0BEA">
              <w:rPr>
                <w:b/>
                <w:color w:val="auto"/>
                <w:sz w:val="22"/>
                <w:szCs w:val="22"/>
              </w:rPr>
              <w:t>Technology Facilitation Performance Indicator VI.D</w:t>
            </w:r>
            <w:r w:rsidRPr="004C0BEA">
              <w:rPr>
                <w:b/>
                <w:color w:val="auto"/>
                <w:sz w:val="22"/>
                <w:szCs w:val="22"/>
              </w:rPr>
              <w:br/>
            </w:r>
            <w:r w:rsidRPr="004C0BEA">
              <w:rPr>
                <w:color w:val="auto"/>
                <w:sz w:val="22"/>
                <w:szCs w:val="22"/>
              </w:rPr>
              <w:t>The Technology Facilitator enforces classroom procedures that guide students’ safe and healthy use of technology and that comply with legal and professional responsibilities.</w:t>
            </w:r>
          </w:p>
        </w:tc>
        <w:tc>
          <w:tcPr>
            <w:tcW w:w="1739" w:type="dxa"/>
            <w:gridSpan w:val="2"/>
            <w:tcBorders>
              <w:bottom w:val="single" w:sz="4" w:space="0" w:color="auto"/>
            </w:tcBorders>
          </w:tcPr>
          <w:p w:rsidR="00D12FD7" w:rsidRPr="004C0BEA" w:rsidRDefault="007B478E" w:rsidP="004C0BEA">
            <w:pPr>
              <w:spacing w:after="0" w:line="240" w:lineRule="auto"/>
              <w:jc w:val="center"/>
              <w:rPr>
                <w:color w:val="auto"/>
                <w:sz w:val="22"/>
                <w:szCs w:val="22"/>
              </w:rPr>
            </w:pPr>
            <w:r>
              <w:rPr>
                <w:color w:val="auto"/>
                <w:sz w:val="22"/>
                <w:szCs w:val="22"/>
              </w:rPr>
              <w:t>3</w:t>
            </w:r>
          </w:p>
        </w:tc>
        <w:tc>
          <w:tcPr>
            <w:tcW w:w="1510" w:type="dxa"/>
            <w:gridSpan w:val="2"/>
            <w:tcBorders>
              <w:bottom w:val="single" w:sz="4" w:space="0" w:color="auto"/>
            </w:tcBorders>
          </w:tcPr>
          <w:p w:rsidR="00D12FD7" w:rsidRPr="004C0BEA" w:rsidRDefault="00D12FD7" w:rsidP="004C0BEA">
            <w:pPr>
              <w:spacing w:after="0" w:line="240" w:lineRule="auto"/>
              <w:jc w:val="center"/>
              <w:rPr>
                <w:color w:val="auto"/>
                <w:sz w:val="22"/>
                <w:szCs w:val="22"/>
              </w:rPr>
            </w:pPr>
          </w:p>
        </w:tc>
        <w:tc>
          <w:tcPr>
            <w:tcW w:w="1445" w:type="dxa"/>
            <w:tcBorders>
              <w:bottom w:val="single" w:sz="4" w:space="0" w:color="auto"/>
            </w:tcBorders>
          </w:tcPr>
          <w:p w:rsidR="00D12FD7" w:rsidRPr="004C0BEA" w:rsidRDefault="00D12FD7" w:rsidP="004C0BEA">
            <w:pPr>
              <w:spacing w:after="0" w:line="240" w:lineRule="auto"/>
              <w:jc w:val="center"/>
              <w:rPr>
                <w:color w:val="auto"/>
                <w:sz w:val="22"/>
                <w:szCs w:val="22"/>
              </w:rPr>
            </w:pPr>
          </w:p>
        </w:tc>
        <w:tc>
          <w:tcPr>
            <w:tcW w:w="1565" w:type="dxa"/>
            <w:tcBorders>
              <w:bottom w:val="single" w:sz="4" w:space="0" w:color="auto"/>
            </w:tcBorders>
          </w:tcPr>
          <w:p w:rsidR="00D12FD7" w:rsidRPr="004C0BEA" w:rsidRDefault="00D12FD7" w:rsidP="004C0BEA">
            <w:pPr>
              <w:spacing w:after="0" w:line="240" w:lineRule="auto"/>
              <w:jc w:val="center"/>
              <w:rPr>
                <w:color w:val="auto"/>
                <w:sz w:val="22"/>
                <w:szCs w:val="22"/>
              </w:rPr>
            </w:pPr>
          </w:p>
        </w:tc>
      </w:tr>
      <w:tr w:rsidR="00D12FD7" w:rsidRPr="004C0BEA" w:rsidTr="004C0BEA">
        <w:tc>
          <w:tcPr>
            <w:tcW w:w="3209" w:type="dxa"/>
            <w:gridSpan w:val="2"/>
            <w:tcBorders>
              <w:bottom w:val="single" w:sz="4" w:space="0" w:color="auto"/>
            </w:tcBorders>
          </w:tcPr>
          <w:p w:rsidR="00D12FD7" w:rsidRPr="004C0BEA" w:rsidRDefault="00D12FD7" w:rsidP="004C0BEA">
            <w:pPr>
              <w:spacing w:after="0" w:line="240" w:lineRule="auto"/>
              <w:rPr>
                <w:color w:val="auto"/>
                <w:sz w:val="22"/>
                <w:szCs w:val="22"/>
              </w:rPr>
            </w:pPr>
            <w:r w:rsidRPr="004C0BEA">
              <w:rPr>
                <w:b/>
                <w:color w:val="auto"/>
                <w:sz w:val="22"/>
                <w:szCs w:val="22"/>
              </w:rPr>
              <w:t>Technology Facilitation Performance Indicator VI.E</w:t>
            </w:r>
            <w:r w:rsidRPr="004C0BEA">
              <w:rPr>
                <w:b/>
                <w:color w:val="auto"/>
                <w:sz w:val="22"/>
                <w:szCs w:val="22"/>
              </w:rPr>
              <w:br/>
            </w:r>
            <w:r w:rsidRPr="004C0BEA">
              <w:rPr>
                <w:color w:val="auto"/>
                <w:sz w:val="22"/>
                <w:szCs w:val="22"/>
              </w:rPr>
              <w:t>The Technology Facilitator facilitates equitable access to technology resources for all students.</w:t>
            </w:r>
          </w:p>
        </w:tc>
        <w:tc>
          <w:tcPr>
            <w:tcW w:w="1739" w:type="dxa"/>
            <w:gridSpan w:val="2"/>
            <w:tcBorders>
              <w:bottom w:val="single" w:sz="4" w:space="0" w:color="auto"/>
            </w:tcBorders>
          </w:tcPr>
          <w:p w:rsidR="00D12FD7" w:rsidRPr="004C0BEA" w:rsidRDefault="00C92026" w:rsidP="004C0BEA">
            <w:pPr>
              <w:spacing w:after="0" w:line="240" w:lineRule="auto"/>
              <w:jc w:val="center"/>
              <w:rPr>
                <w:color w:val="auto"/>
                <w:sz w:val="22"/>
                <w:szCs w:val="22"/>
              </w:rPr>
            </w:pPr>
            <w:r>
              <w:rPr>
                <w:color w:val="auto"/>
                <w:sz w:val="22"/>
                <w:szCs w:val="22"/>
              </w:rPr>
              <w:t>3</w:t>
            </w:r>
          </w:p>
        </w:tc>
        <w:tc>
          <w:tcPr>
            <w:tcW w:w="1510" w:type="dxa"/>
            <w:gridSpan w:val="2"/>
            <w:tcBorders>
              <w:bottom w:val="single" w:sz="4" w:space="0" w:color="auto"/>
            </w:tcBorders>
          </w:tcPr>
          <w:p w:rsidR="00D12FD7" w:rsidRPr="004C0BEA" w:rsidRDefault="00D12FD7" w:rsidP="004C0BEA">
            <w:pPr>
              <w:spacing w:after="0" w:line="240" w:lineRule="auto"/>
              <w:jc w:val="center"/>
              <w:rPr>
                <w:color w:val="auto"/>
                <w:sz w:val="22"/>
                <w:szCs w:val="22"/>
              </w:rPr>
            </w:pPr>
          </w:p>
        </w:tc>
        <w:tc>
          <w:tcPr>
            <w:tcW w:w="1445" w:type="dxa"/>
            <w:tcBorders>
              <w:bottom w:val="single" w:sz="4" w:space="0" w:color="auto"/>
            </w:tcBorders>
          </w:tcPr>
          <w:p w:rsidR="00D12FD7" w:rsidRPr="004C0BEA" w:rsidRDefault="00D12FD7" w:rsidP="004C0BEA">
            <w:pPr>
              <w:spacing w:after="0" w:line="240" w:lineRule="auto"/>
              <w:jc w:val="center"/>
              <w:rPr>
                <w:color w:val="auto"/>
                <w:sz w:val="22"/>
                <w:szCs w:val="22"/>
              </w:rPr>
            </w:pPr>
          </w:p>
        </w:tc>
        <w:tc>
          <w:tcPr>
            <w:tcW w:w="1565" w:type="dxa"/>
            <w:tcBorders>
              <w:bottom w:val="single" w:sz="4" w:space="0" w:color="auto"/>
            </w:tcBorders>
          </w:tcPr>
          <w:p w:rsidR="00D12FD7" w:rsidRPr="004C0BEA" w:rsidRDefault="00D12FD7" w:rsidP="004C0BEA">
            <w:pPr>
              <w:spacing w:after="0" w:line="240" w:lineRule="auto"/>
              <w:jc w:val="center"/>
              <w:rPr>
                <w:color w:val="auto"/>
                <w:sz w:val="22"/>
                <w:szCs w:val="22"/>
              </w:rPr>
            </w:pPr>
          </w:p>
        </w:tc>
      </w:tr>
      <w:tr w:rsidR="00D12FD7" w:rsidRPr="004C0BEA" w:rsidTr="004C0BEA">
        <w:tc>
          <w:tcPr>
            <w:tcW w:w="9468" w:type="dxa"/>
            <w:gridSpan w:val="8"/>
            <w:tcBorders>
              <w:bottom w:val="single" w:sz="4" w:space="0" w:color="auto"/>
            </w:tcBorders>
            <w:shd w:val="clear" w:color="auto" w:fill="C00000"/>
          </w:tcPr>
          <w:p w:rsidR="00D12FD7" w:rsidRPr="004C0BEA" w:rsidRDefault="00D12FD7" w:rsidP="004C0BEA">
            <w:pPr>
              <w:spacing w:after="0" w:line="240" w:lineRule="auto"/>
              <w:jc w:val="center"/>
              <w:rPr>
                <w:color w:val="auto"/>
                <w:sz w:val="22"/>
                <w:szCs w:val="22"/>
              </w:rPr>
            </w:pPr>
            <w:r w:rsidRPr="004C0BEA">
              <w:rPr>
                <w:b/>
                <w:color w:val="auto"/>
                <w:sz w:val="22"/>
                <w:szCs w:val="22"/>
              </w:rPr>
              <w:t>Comments</w:t>
            </w:r>
          </w:p>
        </w:tc>
      </w:tr>
      <w:tr w:rsidR="00D12FD7" w:rsidRPr="004C0BEA" w:rsidTr="004C0BEA">
        <w:tc>
          <w:tcPr>
            <w:tcW w:w="3209" w:type="dxa"/>
            <w:gridSpan w:val="2"/>
            <w:tcBorders>
              <w:bottom w:val="single" w:sz="4" w:space="0" w:color="auto"/>
            </w:tcBorders>
          </w:tcPr>
          <w:p w:rsidR="00D12FD7" w:rsidRPr="004C0BEA" w:rsidRDefault="00D12FD7" w:rsidP="004C0BEA">
            <w:pPr>
              <w:spacing w:after="0" w:line="240" w:lineRule="auto"/>
              <w:rPr>
                <w:b/>
                <w:color w:val="auto"/>
                <w:sz w:val="22"/>
                <w:szCs w:val="22"/>
              </w:rPr>
            </w:pPr>
          </w:p>
          <w:p w:rsidR="00D12FD7" w:rsidRPr="004C0BEA" w:rsidRDefault="00D12FD7" w:rsidP="004C0BEA">
            <w:pPr>
              <w:spacing w:after="0" w:line="240" w:lineRule="auto"/>
              <w:rPr>
                <w:b/>
                <w:color w:val="auto"/>
                <w:sz w:val="22"/>
                <w:szCs w:val="22"/>
              </w:rPr>
            </w:pPr>
            <w:r w:rsidRPr="004C0BEA">
              <w:rPr>
                <w:b/>
                <w:color w:val="auto"/>
                <w:sz w:val="22"/>
                <w:szCs w:val="22"/>
              </w:rPr>
              <w:t>VI.A</w:t>
            </w:r>
          </w:p>
        </w:tc>
        <w:tc>
          <w:tcPr>
            <w:tcW w:w="6259" w:type="dxa"/>
            <w:gridSpan w:val="6"/>
            <w:tcBorders>
              <w:bottom w:val="single" w:sz="4" w:space="0" w:color="auto"/>
            </w:tcBorders>
          </w:tcPr>
          <w:p w:rsidR="00D12FD7" w:rsidRPr="004C0BEA" w:rsidRDefault="007B478E" w:rsidP="00B504C0">
            <w:pPr>
              <w:spacing w:after="0" w:line="240" w:lineRule="auto"/>
              <w:rPr>
                <w:color w:val="auto"/>
                <w:sz w:val="22"/>
                <w:szCs w:val="22"/>
              </w:rPr>
            </w:pPr>
            <w:r>
              <w:rPr>
                <w:color w:val="auto"/>
                <w:sz w:val="22"/>
                <w:szCs w:val="22"/>
              </w:rPr>
              <w:t>Bonnie keeps and open ear for teachers and students in need and is ready to help with ideas and assistance.</w:t>
            </w:r>
          </w:p>
        </w:tc>
      </w:tr>
      <w:tr w:rsidR="00D12FD7" w:rsidRPr="004C0BEA" w:rsidTr="004C0BEA">
        <w:tc>
          <w:tcPr>
            <w:tcW w:w="3209" w:type="dxa"/>
            <w:gridSpan w:val="2"/>
            <w:tcBorders>
              <w:bottom w:val="single" w:sz="4" w:space="0" w:color="auto"/>
            </w:tcBorders>
          </w:tcPr>
          <w:p w:rsidR="00D12FD7" w:rsidRPr="004C0BEA" w:rsidRDefault="00D12FD7" w:rsidP="004C0BEA">
            <w:pPr>
              <w:spacing w:after="0" w:line="240" w:lineRule="auto"/>
              <w:rPr>
                <w:b/>
                <w:color w:val="auto"/>
                <w:sz w:val="22"/>
                <w:szCs w:val="22"/>
              </w:rPr>
            </w:pPr>
          </w:p>
          <w:p w:rsidR="00D12FD7" w:rsidRPr="004C0BEA" w:rsidRDefault="00D12FD7" w:rsidP="004C0BEA">
            <w:pPr>
              <w:spacing w:after="0" w:line="240" w:lineRule="auto"/>
              <w:rPr>
                <w:b/>
                <w:color w:val="auto"/>
                <w:sz w:val="22"/>
                <w:szCs w:val="22"/>
              </w:rPr>
            </w:pPr>
            <w:r w:rsidRPr="004C0BEA">
              <w:rPr>
                <w:b/>
                <w:color w:val="auto"/>
                <w:sz w:val="22"/>
                <w:szCs w:val="22"/>
              </w:rPr>
              <w:t>VI.B</w:t>
            </w:r>
          </w:p>
        </w:tc>
        <w:tc>
          <w:tcPr>
            <w:tcW w:w="6259" w:type="dxa"/>
            <w:gridSpan w:val="6"/>
            <w:tcBorders>
              <w:bottom w:val="single" w:sz="4" w:space="0" w:color="auto"/>
            </w:tcBorders>
          </w:tcPr>
          <w:p w:rsidR="00D12FD7" w:rsidRPr="004C0BEA" w:rsidRDefault="00D12FD7" w:rsidP="007B478E">
            <w:pPr>
              <w:spacing w:after="0" w:line="240" w:lineRule="auto"/>
              <w:rPr>
                <w:color w:val="auto"/>
                <w:sz w:val="22"/>
                <w:szCs w:val="22"/>
              </w:rPr>
            </w:pPr>
          </w:p>
        </w:tc>
      </w:tr>
      <w:tr w:rsidR="00D12FD7" w:rsidRPr="004C0BEA" w:rsidTr="004C0BEA">
        <w:tc>
          <w:tcPr>
            <w:tcW w:w="3209" w:type="dxa"/>
            <w:gridSpan w:val="2"/>
            <w:tcBorders>
              <w:bottom w:val="single" w:sz="4" w:space="0" w:color="auto"/>
            </w:tcBorders>
          </w:tcPr>
          <w:p w:rsidR="00D12FD7" w:rsidRPr="004C0BEA" w:rsidRDefault="00D12FD7" w:rsidP="004C0BEA">
            <w:pPr>
              <w:spacing w:after="0" w:line="240" w:lineRule="auto"/>
              <w:rPr>
                <w:b/>
                <w:color w:val="auto"/>
                <w:sz w:val="22"/>
                <w:szCs w:val="22"/>
              </w:rPr>
            </w:pPr>
          </w:p>
          <w:p w:rsidR="00D12FD7" w:rsidRPr="004C0BEA" w:rsidRDefault="00D12FD7" w:rsidP="004C0BEA">
            <w:pPr>
              <w:spacing w:after="0" w:line="240" w:lineRule="auto"/>
              <w:rPr>
                <w:b/>
                <w:color w:val="auto"/>
                <w:sz w:val="22"/>
                <w:szCs w:val="22"/>
              </w:rPr>
            </w:pPr>
            <w:r w:rsidRPr="004C0BEA">
              <w:rPr>
                <w:b/>
                <w:color w:val="auto"/>
                <w:sz w:val="22"/>
                <w:szCs w:val="22"/>
              </w:rPr>
              <w:t>VI.C</w:t>
            </w:r>
          </w:p>
        </w:tc>
        <w:tc>
          <w:tcPr>
            <w:tcW w:w="6259" w:type="dxa"/>
            <w:gridSpan w:val="6"/>
            <w:tcBorders>
              <w:bottom w:val="single" w:sz="4" w:space="0" w:color="auto"/>
            </w:tcBorders>
          </w:tcPr>
          <w:p w:rsidR="00D12FD7" w:rsidRPr="004C0BEA" w:rsidRDefault="00D12FD7" w:rsidP="004C0BEA">
            <w:pPr>
              <w:spacing w:after="0" w:line="240" w:lineRule="auto"/>
              <w:jc w:val="center"/>
              <w:rPr>
                <w:color w:val="auto"/>
                <w:sz w:val="22"/>
                <w:szCs w:val="22"/>
              </w:rPr>
            </w:pPr>
          </w:p>
        </w:tc>
      </w:tr>
      <w:tr w:rsidR="00D12FD7" w:rsidRPr="004C0BEA" w:rsidTr="004C0BEA">
        <w:tc>
          <w:tcPr>
            <w:tcW w:w="3209" w:type="dxa"/>
            <w:gridSpan w:val="2"/>
            <w:tcBorders>
              <w:bottom w:val="single" w:sz="4" w:space="0" w:color="auto"/>
            </w:tcBorders>
          </w:tcPr>
          <w:p w:rsidR="00D12FD7" w:rsidRPr="004C0BEA" w:rsidRDefault="00D12FD7" w:rsidP="004C0BEA">
            <w:pPr>
              <w:spacing w:after="0" w:line="240" w:lineRule="auto"/>
              <w:rPr>
                <w:b/>
                <w:color w:val="auto"/>
                <w:sz w:val="22"/>
                <w:szCs w:val="22"/>
              </w:rPr>
            </w:pPr>
          </w:p>
          <w:p w:rsidR="00D12FD7" w:rsidRPr="004C0BEA" w:rsidRDefault="00D12FD7" w:rsidP="004C0BEA">
            <w:pPr>
              <w:spacing w:after="0" w:line="240" w:lineRule="auto"/>
              <w:rPr>
                <w:b/>
                <w:color w:val="auto"/>
                <w:sz w:val="22"/>
                <w:szCs w:val="22"/>
              </w:rPr>
            </w:pPr>
            <w:r w:rsidRPr="004C0BEA">
              <w:rPr>
                <w:b/>
                <w:color w:val="auto"/>
                <w:sz w:val="22"/>
                <w:szCs w:val="22"/>
              </w:rPr>
              <w:lastRenderedPageBreak/>
              <w:t>VI.D</w:t>
            </w:r>
          </w:p>
        </w:tc>
        <w:tc>
          <w:tcPr>
            <w:tcW w:w="6259" w:type="dxa"/>
            <w:gridSpan w:val="6"/>
            <w:tcBorders>
              <w:bottom w:val="single" w:sz="4" w:space="0" w:color="auto"/>
            </w:tcBorders>
          </w:tcPr>
          <w:p w:rsidR="00D12FD7" w:rsidRPr="004C0BEA" w:rsidRDefault="007B0AB9" w:rsidP="007B478E">
            <w:pPr>
              <w:spacing w:after="0" w:line="240" w:lineRule="auto"/>
              <w:rPr>
                <w:color w:val="auto"/>
                <w:sz w:val="22"/>
                <w:szCs w:val="22"/>
              </w:rPr>
            </w:pPr>
            <w:r>
              <w:rPr>
                <w:color w:val="auto"/>
                <w:sz w:val="22"/>
                <w:szCs w:val="22"/>
              </w:rPr>
              <w:lastRenderedPageBreak/>
              <w:t xml:space="preserve">Designed and delivered a unit on </w:t>
            </w:r>
            <w:proofErr w:type="spellStart"/>
            <w:r>
              <w:rPr>
                <w:color w:val="auto"/>
                <w:sz w:val="22"/>
                <w:szCs w:val="22"/>
              </w:rPr>
              <w:t>CyberSafety</w:t>
            </w:r>
            <w:proofErr w:type="spellEnd"/>
            <w:r>
              <w:rPr>
                <w:color w:val="auto"/>
                <w:sz w:val="22"/>
                <w:szCs w:val="22"/>
              </w:rPr>
              <w:t xml:space="preserve"> for our </w:t>
            </w:r>
            <w:r>
              <w:rPr>
                <w:color w:val="auto"/>
                <w:sz w:val="22"/>
                <w:szCs w:val="22"/>
              </w:rPr>
              <w:lastRenderedPageBreak/>
              <w:t xml:space="preserve">students. </w:t>
            </w:r>
            <w:r w:rsidR="00C92026">
              <w:rPr>
                <w:color w:val="auto"/>
                <w:sz w:val="22"/>
                <w:szCs w:val="22"/>
              </w:rPr>
              <w:t>Web 2.0 tools have created excellent, low-cost experiences for students. Bonnie is aware of the impact of these tools on student safety and is helping to evaluate how best to use them in the classroom.</w:t>
            </w:r>
          </w:p>
        </w:tc>
      </w:tr>
      <w:tr w:rsidR="00C92026" w:rsidRPr="004C0BEA" w:rsidTr="004C0BEA">
        <w:tc>
          <w:tcPr>
            <w:tcW w:w="3209" w:type="dxa"/>
            <w:gridSpan w:val="2"/>
            <w:tcBorders>
              <w:bottom w:val="single" w:sz="4" w:space="0" w:color="auto"/>
            </w:tcBorders>
          </w:tcPr>
          <w:p w:rsidR="00C92026" w:rsidRPr="004C0BEA" w:rsidRDefault="00C92026" w:rsidP="00C92026">
            <w:pPr>
              <w:spacing w:after="0" w:line="240" w:lineRule="auto"/>
              <w:rPr>
                <w:b/>
                <w:color w:val="auto"/>
                <w:sz w:val="22"/>
                <w:szCs w:val="22"/>
              </w:rPr>
            </w:pPr>
            <w:r w:rsidRPr="004C0BEA">
              <w:rPr>
                <w:b/>
                <w:color w:val="auto"/>
                <w:sz w:val="22"/>
                <w:szCs w:val="22"/>
              </w:rPr>
              <w:lastRenderedPageBreak/>
              <w:t>VI.</w:t>
            </w:r>
            <w:r>
              <w:rPr>
                <w:b/>
                <w:color w:val="auto"/>
                <w:sz w:val="22"/>
                <w:szCs w:val="22"/>
              </w:rPr>
              <w:t>E</w:t>
            </w:r>
          </w:p>
        </w:tc>
        <w:tc>
          <w:tcPr>
            <w:tcW w:w="6259" w:type="dxa"/>
            <w:gridSpan w:val="6"/>
            <w:tcBorders>
              <w:bottom w:val="single" w:sz="4" w:space="0" w:color="auto"/>
            </w:tcBorders>
          </w:tcPr>
          <w:p w:rsidR="00C92026" w:rsidRDefault="00C92026" w:rsidP="00C92026">
            <w:pPr>
              <w:spacing w:after="0" w:line="240" w:lineRule="auto"/>
              <w:rPr>
                <w:color w:val="auto"/>
                <w:sz w:val="22"/>
                <w:szCs w:val="22"/>
              </w:rPr>
            </w:pPr>
            <w:r>
              <w:rPr>
                <w:color w:val="auto"/>
                <w:sz w:val="22"/>
                <w:szCs w:val="22"/>
              </w:rPr>
              <w:t>Bonnie is willing to relocate so others can use her lab when needed. She sees the deficiencies in the technology skil</w:t>
            </w:r>
            <w:r w:rsidR="003247F3">
              <w:rPr>
                <w:color w:val="auto"/>
                <w:sz w:val="22"/>
                <w:szCs w:val="22"/>
              </w:rPr>
              <w:t xml:space="preserve">ls our incoming students possess, so has been willing to advocate for </w:t>
            </w:r>
            <w:r w:rsidR="00A304A1">
              <w:rPr>
                <w:color w:val="auto"/>
                <w:sz w:val="22"/>
                <w:szCs w:val="22"/>
              </w:rPr>
              <w:t>increased instruction</w:t>
            </w:r>
            <w:r w:rsidR="003247F3">
              <w:rPr>
                <w:color w:val="auto"/>
                <w:sz w:val="22"/>
                <w:szCs w:val="22"/>
              </w:rPr>
              <w:t xml:space="preserve"> and access in our feeder schools.</w:t>
            </w:r>
          </w:p>
        </w:tc>
      </w:tr>
      <w:tr w:rsidR="00171763" w:rsidRPr="004C0BEA" w:rsidTr="004C0BEA">
        <w:tc>
          <w:tcPr>
            <w:tcW w:w="9468" w:type="dxa"/>
            <w:gridSpan w:val="8"/>
            <w:tcBorders>
              <w:bottom w:val="single" w:sz="4" w:space="0" w:color="auto"/>
            </w:tcBorders>
            <w:shd w:val="clear" w:color="auto" w:fill="C00000"/>
          </w:tcPr>
          <w:p w:rsidR="00171763" w:rsidRPr="004C0BEA" w:rsidRDefault="00171763" w:rsidP="004C0BEA">
            <w:pPr>
              <w:spacing w:after="0" w:line="240" w:lineRule="auto"/>
              <w:jc w:val="center"/>
              <w:rPr>
                <w:b/>
                <w:color w:val="auto"/>
                <w:sz w:val="28"/>
                <w:szCs w:val="28"/>
              </w:rPr>
            </w:pPr>
            <w:r w:rsidRPr="004C0BEA">
              <w:rPr>
                <w:b/>
                <w:color w:val="auto"/>
                <w:sz w:val="28"/>
                <w:szCs w:val="28"/>
              </w:rPr>
              <w:t xml:space="preserve">Standard VII – </w:t>
            </w:r>
            <w:r w:rsidR="00E60944" w:rsidRPr="004C0BEA">
              <w:rPr>
                <w:b/>
                <w:color w:val="auto"/>
                <w:sz w:val="28"/>
                <w:szCs w:val="28"/>
              </w:rPr>
              <w:t xml:space="preserve">Procedures, Policies, Planning, and Budgeting for Technology Environments </w:t>
            </w:r>
          </w:p>
          <w:p w:rsidR="00171763" w:rsidRPr="004C0BEA" w:rsidRDefault="00E60944" w:rsidP="004C0BEA">
            <w:pPr>
              <w:spacing w:after="0" w:line="240" w:lineRule="auto"/>
              <w:jc w:val="center"/>
              <w:rPr>
                <w:color w:val="auto"/>
                <w:sz w:val="22"/>
                <w:szCs w:val="22"/>
              </w:rPr>
            </w:pPr>
            <w:r w:rsidRPr="004C0BEA">
              <w:rPr>
                <w:color w:val="auto"/>
                <w:sz w:val="22"/>
                <w:szCs w:val="22"/>
              </w:rPr>
              <w:t>Educational technology facilitators promote the development and implementation of technology infrastructure, procedures, policies, plans, and budgets for PK-12 schools.</w:t>
            </w:r>
          </w:p>
        </w:tc>
      </w:tr>
      <w:tr w:rsidR="00841929" w:rsidRPr="004C0BEA" w:rsidTr="004C0BEA">
        <w:tc>
          <w:tcPr>
            <w:tcW w:w="3209" w:type="dxa"/>
            <w:gridSpan w:val="2"/>
            <w:tcBorders>
              <w:bottom w:val="single" w:sz="4" w:space="0" w:color="auto"/>
            </w:tcBorders>
          </w:tcPr>
          <w:p w:rsidR="00841929" w:rsidRPr="004C0BEA" w:rsidRDefault="00841929" w:rsidP="004C0BEA">
            <w:pPr>
              <w:spacing w:after="0" w:line="240" w:lineRule="auto"/>
              <w:jc w:val="center"/>
              <w:rPr>
                <w:b/>
                <w:color w:val="auto"/>
                <w:sz w:val="22"/>
                <w:szCs w:val="22"/>
              </w:rPr>
            </w:pPr>
            <w:r w:rsidRPr="004C0BEA">
              <w:rPr>
                <w:b/>
                <w:color w:val="auto"/>
                <w:sz w:val="22"/>
                <w:szCs w:val="22"/>
              </w:rPr>
              <w:t>Criterion</w:t>
            </w:r>
          </w:p>
        </w:tc>
        <w:tc>
          <w:tcPr>
            <w:tcW w:w="6259" w:type="dxa"/>
            <w:gridSpan w:val="6"/>
            <w:tcBorders>
              <w:bottom w:val="single" w:sz="4" w:space="0" w:color="auto"/>
            </w:tcBorders>
          </w:tcPr>
          <w:p w:rsidR="00841929" w:rsidRPr="004C0BEA" w:rsidRDefault="00841929" w:rsidP="004C0BEA">
            <w:pPr>
              <w:spacing w:after="0" w:line="240" w:lineRule="auto"/>
              <w:jc w:val="center"/>
              <w:rPr>
                <w:color w:val="auto"/>
                <w:sz w:val="22"/>
                <w:szCs w:val="22"/>
              </w:rPr>
            </w:pPr>
            <w:r w:rsidRPr="004C0BEA">
              <w:rPr>
                <w:b/>
                <w:color w:val="auto"/>
                <w:sz w:val="22"/>
                <w:szCs w:val="22"/>
              </w:rPr>
              <w:t>Performance Rating</w:t>
            </w:r>
          </w:p>
        </w:tc>
      </w:tr>
      <w:tr w:rsidR="00841929" w:rsidRPr="004C0BEA" w:rsidTr="004C0BEA">
        <w:tc>
          <w:tcPr>
            <w:tcW w:w="3209" w:type="dxa"/>
            <w:gridSpan w:val="2"/>
            <w:tcBorders>
              <w:bottom w:val="single" w:sz="4" w:space="0" w:color="auto"/>
            </w:tcBorders>
          </w:tcPr>
          <w:p w:rsidR="00841929" w:rsidRPr="004C0BEA" w:rsidRDefault="00841929" w:rsidP="004C0BEA">
            <w:pPr>
              <w:spacing w:after="0" w:line="240" w:lineRule="auto"/>
              <w:rPr>
                <w:b/>
                <w:color w:val="auto"/>
                <w:sz w:val="22"/>
                <w:szCs w:val="22"/>
              </w:rPr>
            </w:pPr>
          </w:p>
        </w:tc>
        <w:tc>
          <w:tcPr>
            <w:tcW w:w="1564" w:type="dxa"/>
            <w:tcBorders>
              <w:bottom w:val="single" w:sz="4" w:space="0" w:color="auto"/>
            </w:tcBorders>
          </w:tcPr>
          <w:p w:rsidR="00841929" w:rsidRPr="004C0BEA" w:rsidRDefault="00841929" w:rsidP="004C0BEA">
            <w:pPr>
              <w:spacing w:after="0" w:line="240" w:lineRule="auto"/>
              <w:jc w:val="center"/>
              <w:rPr>
                <w:color w:val="auto"/>
                <w:sz w:val="22"/>
                <w:szCs w:val="22"/>
              </w:rPr>
            </w:pPr>
            <w:r w:rsidRPr="004C0BEA">
              <w:rPr>
                <w:color w:val="auto"/>
                <w:sz w:val="22"/>
                <w:szCs w:val="22"/>
              </w:rPr>
              <w:t xml:space="preserve">Exemplary </w:t>
            </w:r>
            <w:r w:rsidRPr="004C0BEA">
              <w:rPr>
                <w:color w:val="auto"/>
                <w:sz w:val="22"/>
                <w:szCs w:val="22"/>
              </w:rPr>
              <w:br/>
              <w:t>(3)</w:t>
            </w:r>
          </w:p>
        </w:tc>
        <w:tc>
          <w:tcPr>
            <w:tcW w:w="1565" w:type="dxa"/>
            <w:gridSpan w:val="2"/>
            <w:tcBorders>
              <w:bottom w:val="single" w:sz="4" w:space="0" w:color="auto"/>
            </w:tcBorders>
          </w:tcPr>
          <w:p w:rsidR="00841929" w:rsidRPr="004C0BEA" w:rsidRDefault="00841929" w:rsidP="004C0BEA">
            <w:pPr>
              <w:spacing w:after="0" w:line="240" w:lineRule="auto"/>
              <w:jc w:val="center"/>
              <w:rPr>
                <w:color w:val="auto"/>
                <w:sz w:val="22"/>
                <w:szCs w:val="22"/>
              </w:rPr>
            </w:pPr>
            <w:r w:rsidRPr="004C0BEA">
              <w:rPr>
                <w:color w:val="auto"/>
                <w:sz w:val="22"/>
                <w:szCs w:val="22"/>
              </w:rPr>
              <w:t>Proficient</w:t>
            </w:r>
            <w:r w:rsidRPr="004C0BEA">
              <w:rPr>
                <w:color w:val="auto"/>
                <w:sz w:val="22"/>
                <w:szCs w:val="22"/>
              </w:rPr>
              <w:br/>
              <w:t>(2)</w:t>
            </w:r>
          </w:p>
        </w:tc>
        <w:tc>
          <w:tcPr>
            <w:tcW w:w="1565" w:type="dxa"/>
            <w:gridSpan w:val="2"/>
            <w:tcBorders>
              <w:bottom w:val="single" w:sz="4" w:space="0" w:color="auto"/>
            </w:tcBorders>
          </w:tcPr>
          <w:p w:rsidR="00841929" w:rsidRPr="004C0BEA" w:rsidRDefault="00841929" w:rsidP="004C0BEA">
            <w:pPr>
              <w:spacing w:after="0" w:line="240" w:lineRule="auto"/>
              <w:jc w:val="center"/>
              <w:rPr>
                <w:color w:val="auto"/>
                <w:sz w:val="22"/>
                <w:szCs w:val="22"/>
              </w:rPr>
            </w:pPr>
            <w:r w:rsidRPr="004C0BEA">
              <w:rPr>
                <w:color w:val="auto"/>
                <w:sz w:val="22"/>
                <w:szCs w:val="22"/>
              </w:rPr>
              <w:t xml:space="preserve">Minimally Proficient </w:t>
            </w:r>
            <w:r w:rsidRPr="004C0BEA">
              <w:rPr>
                <w:color w:val="auto"/>
                <w:sz w:val="22"/>
                <w:szCs w:val="22"/>
              </w:rPr>
              <w:br/>
              <w:t>(1)</w:t>
            </w:r>
          </w:p>
        </w:tc>
        <w:tc>
          <w:tcPr>
            <w:tcW w:w="1565" w:type="dxa"/>
            <w:tcBorders>
              <w:bottom w:val="single" w:sz="4" w:space="0" w:color="auto"/>
            </w:tcBorders>
          </w:tcPr>
          <w:p w:rsidR="00841929" w:rsidRPr="004C0BEA" w:rsidRDefault="00841929" w:rsidP="004C0BEA">
            <w:pPr>
              <w:spacing w:after="0" w:line="240" w:lineRule="auto"/>
              <w:jc w:val="center"/>
              <w:rPr>
                <w:color w:val="auto"/>
                <w:sz w:val="22"/>
                <w:szCs w:val="22"/>
              </w:rPr>
            </w:pPr>
            <w:r w:rsidRPr="004C0BEA">
              <w:rPr>
                <w:color w:val="auto"/>
                <w:sz w:val="22"/>
                <w:szCs w:val="22"/>
              </w:rPr>
              <w:t>Unacceptable</w:t>
            </w:r>
            <w:r w:rsidRPr="004C0BEA">
              <w:rPr>
                <w:color w:val="auto"/>
                <w:sz w:val="22"/>
                <w:szCs w:val="22"/>
              </w:rPr>
              <w:br/>
              <w:t>(0)</w:t>
            </w:r>
          </w:p>
        </w:tc>
      </w:tr>
      <w:tr w:rsidR="00841929" w:rsidRPr="004C0BEA" w:rsidTr="004C0BEA">
        <w:tc>
          <w:tcPr>
            <w:tcW w:w="3209" w:type="dxa"/>
            <w:gridSpan w:val="2"/>
            <w:tcBorders>
              <w:bottom w:val="single" w:sz="4" w:space="0" w:color="auto"/>
            </w:tcBorders>
          </w:tcPr>
          <w:p w:rsidR="00841929" w:rsidRPr="004C0BEA" w:rsidRDefault="00841929" w:rsidP="004C0BEA">
            <w:pPr>
              <w:spacing w:after="0" w:line="240" w:lineRule="auto"/>
              <w:rPr>
                <w:color w:val="auto"/>
                <w:sz w:val="22"/>
                <w:szCs w:val="22"/>
              </w:rPr>
            </w:pPr>
            <w:r w:rsidRPr="004C0BEA">
              <w:rPr>
                <w:b/>
                <w:color w:val="auto"/>
                <w:sz w:val="22"/>
                <w:szCs w:val="22"/>
              </w:rPr>
              <w:t xml:space="preserve">Technology Facilitation Performance Indicator VII.A </w:t>
            </w:r>
            <w:r w:rsidRPr="004C0BEA">
              <w:rPr>
                <w:color w:val="auto"/>
                <w:sz w:val="22"/>
                <w:szCs w:val="22"/>
              </w:rPr>
              <w:t>Use the school technology facilities and resources to implement classroom instruction.</w:t>
            </w:r>
          </w:p>
        </w:tc>
        <w:tc>
          <w:tcPr>
            <w:tcW w:w="1564" w:type="dxa"/>
            <w:tcBorders>
              <w:bottom w:val="single" w:sz="4" w:space="0" w:color="auto"/>
            </w:tcBorders>
          </w:tcPr>
          <w:p w:rsidR="00841929" w:rsidRPr="004C0BEA" w:rsidRDefault="00AA7C6F" w:rsidP="004C0BEA">
            <w:pPr>
              <w:spacing w:after="0" w:line="240" w:lineRule="auto"/>
              <w:jc w:val="center"/>
              <w:rPr>
                <w:color w:val="auto"/>
                <w:sz w:val="22"/>
                <w:szCs w:val="22"/>
              </w:rPr>
            </w:pPr>
            <w:r>
              <w:rPr>
                <w:color w:val="auto"/>
                <w:sz w:val="22"/>
                <w:szCs w:val="22"/>
              </w:rPr>
              <w:t>3</w:t>
            </w:r>
          </w:p>
        </w:tc>
        <w:tc>
          <w:tcPr>
            <w:tcW w:w="1565" w:type="dxa"/>
            <w:gridSpan w:val="2"/>
            <w:tcBorders>
              <w:bottom w:val="single" w:sz="4" w:space="0" w:color="auto"/>
            </w:tcBorders>
          </w:tcPr>
          <w:p w:rsidR="00841929" w:rsidRPr="004C0BEA" w:rsidRDefault="00841929" w:rsidP="004C0BEA">
            <w:pPr>
              <w:spacing w:after="0" w:line="240" w:lineRule="auto"/>
              <w:jc w:val="center"/>
              <w:rPr>
                <w:color w:val="auto"/>
                <w:sz w:val="22"/>
                <w:szCs w:val="22"/>
              </w:rPr>
            </w:pPr>
          </w:p>
        </w:tc>
        <w:tc>
          <w:tcPr>
            <w:tcW w:w="1565" w:type="dxa"/>
            <w:gridSpan w:val="2"/>
            <w:tcBorders>
              <w:bottom w:val="single" w:sz="4" w:space="0" w:color="auto"/>
            </w:tcBorders>
          </w:tcPr>
          <w:p w:rsidR="00841929" w:rsidRPr="004C0BEA" w:rsidRDefault="00841929" w:rsidP="004C0BEA">
            <w:pPr>
              <w:spacing w:after="0" w:line="240" w:lineRule="auto"/>
              <w:jc w:val="center"/>
              <w:rPr>
                <w:color w:val="auto"/>
                <w:sz w:val="22"/>
                <w:szCs w:val="22"/>
              </w:rPr>
            </w:pPr>
          </w:p>
        </w:tc>
        <w:tc>
          <w:tcPr>
            <w:tcW w:w="1565" w:type="dxa"/>
            <w:tcBorders>
              <w:bottom w:val="single" w:sz="4" w:space="0" w:color="auto"/>
            </w:tcBorders>
          </w:tcPr>
          <w:p w:rsidR="00841929" w:rsidRPr="004C0BEA" w:rsidRDefault="00841929" w:rsidP="004C0BEA">
            <w:pPr>
              <w:spacing w:after="0" w:line="240" w:lineRule="auto"/>
              <w:jc w:val="center"/>
              <w:rPr>
                <w:color w:val="auto"/>
                <w:sz w:val="22"/>
                <w:szCs w:val="22"/>
              </w:rPr>
            </w:pPr>
          </w:p>
        </w:tc>
      </w:tr>
      <w:tr w:rsidR="00841929" w:rsidRPr="004C0BEA" w:rsidTr="004C0BEA">
        <w:tc>
          <w:tcPr>
            <w:tcW w:w="3209" w:type="dxa"/>
            <w:gridSpan w:val="2"/>
            <w:tcBorders>
              <w:bottom w:val="single" w:sz="4" w:space="0" w:color="auto"/>
            </w:tcBorders>
          </w:tcPr>
          <w:p w:rsidR="00841929" w:rsidRPr="004C0BEA" w:rsidRDefault="00841929" w:rsidP="004C0BEA">
            <w:pPr>
              <w:spacing w:after="0" w:line="240" w:lineRule="auto"/>
              <w:rPr>
                <w:color w:val="auto"/>
                <w:sz w:val="22"/>
                <w:szCs w:val="22"/>
              </w:rPr>
            </w:pPr>
            <w:r w:rsidRPr="004C0BEA">
              <w:rPr>
                <w:b/>
                <w:color w:val="auto"/>
                <w:sz w:val="22"/>
                <w:szCs w:val="22"/>
              </w:rPr>
              <w:t xml:space="preserve">Technology Facilitation Performance Indicator VII.B </w:t>
            </w:r>
            <w:r w:rsidRPr="004C0BEA">
              <w:rPr>
                <w:color w:val="auto"/>
                <w:sz w:val="22"/>
                <w:szCs w:val="22"/>
              </w:rPr>
              <w:t>Follow procedures and guidelines used in planning and purchasing technology resources.</w:t>
            </w:r>
          </w:p>
        </w:tc>
        <w:tc>
          <w:tcPr>
            <w:tcW w:w="1564" w:type="dxa"/>
            <w:tcBorders>
              <w:bottom w:val="single" w:sz="4" w:space="0" w:color="auto"/>
            </w:tcBorders>
          </w:tcPr>
          <w:p w:rsidR="00841929" w:rsidRPr="004C0BEA" w:rsidRDefault="00AA7C6F" w:rsidP="004C0BEA">
            <w:pPr>
              <w:spacing w:after="0" w:line="240" w:lineRule="auto"/>
              <w:jc w:val="center"/>
              <w:rPr>
                <w:color w:val="auto"/>
                <w:sz w:val="22"/>
                <w:szCs w:val="22"/>
              </w:rPr>
            </w:pPr>
            <w:r>
              <w:rPr>
                <w:color w:val="auto"/>
                <w:sz w:val="22"/>
                <w:szCs w:val="22"/>
              </w:rPr>
              <w:t>3</w:t>
            </w:r>
          </w:p>
        </w:tc>
        <w:tc>
          <w:tcPr>
            <w:tcW w:w="1565" w:type="dxa"/>
            <w:gridSpan w:val="2"/>
            <w:tcBorders>
              <w:bottom w:val="single" w:sz="4" w:space="0" w:color="auto"/>
            </w:tcBorders>
          </w:tcPr>
          <w:p w:rsidR="00841929" w:rsidRPr="004C0BEA" w:rsidRDefault="00841929" w:rsidP="004C0BEA">
            <w:pPr>
              <w:spacing w:after="0" w:line="240" w:lineRule="auto"/>
              <w:jc w:val="center"/>
              <w:rPr>
                <w:color w:val="auto"/>
                <w:sz w:val="22"/>
                <w:szCs w:val="22"/>
              </w:rPr>
            </w:pPr>
          </w:p>
        </w:tc>
        <w:tc>
          <w:tcPr>
            <w:tcW w:w="1565" w:type="dxa"/>
            <w:gridSpan w:val="2"/>
            <w:tcBorders>
              <w:bottom w:val="single" w:sz="4" w:space="0" w:color="auto"/>
            </w:tcBorders>
          </w:tcPr>
          <w:p w:rsidR="00841929" w:rsidRPr="004C0BEA" w:rsidRDefault="00841929" w:rsidP="004C0BEA">
            <w:pPr>
              <w:spacing w:after="0" w:line="240" w:lineRule="auto"/>
              <w:jc w:val="center"/>
              <w:rPr>
                <w:color w:val="auto"/>
                <w:sz w:val="22"/>
                <w:szCs w:val="22"/>
              </w:rPr>
            </w:pPr>
          </w:p>
        </w:tc>
        <w:tc>
          <w:tcPr>
            <w:tcW w:w="1565" w:type="dxa"/>
            <w:tcBorders>
              <w:bottom w:val="single" w:sz="4" w:space="0" w:color="auto"/>
            </w:tcBorders>
          </w:tcPr>
          <w:p w:rsidR="00841929" w:rsidRPr="004C0BEA" w:rsidRDefault="00841929" w:rsidP="004C0BEA">
            <w:pPr>
              <w:spacing w:after="0" w:line="240" w:lineRule="auto"/>
              <w:jc w:val="center"/>
              <w:rPr>
                <w:color w:val="auto"/>
                <w:sz w:val="22"/>
                <w:szCs w:val="22"/>
              </w:rPr>
            </w:pPr>
          </w:p>
        </w:tc>
      </w:tr>
      <w:tr w:rsidR="00841929" w:rsidRPr="004C0BEA" w:rsidTr="004C0BEA">
        <w:tc>
          <w:tcPr>
            <w:tcW w:w="3209" w:type="dxa"/>
            <w:gridSpan w:val="2"/>
            <w:tcBorders>
              <w:bottom w:val="single" w:sz="4" w:space="0" w:color="auto"/>
            </w:tcBorders>
          </w:tcPr>
          <w:p w:rsidR="00841929" w:rsidRPr="004C0BEA" w:rsidRDefault="00841929" w:rsidP="004C0BEA">
            <w:pPr>
              <w:spacing w:after="0" w:line="240" w:lineRule="auto"/>
              <w:rPr>
                <w:color w:val="auto"/>
                <w:sz w:val="22"/>
                <w:szCs w:val="22"/>
              </w:rPr>
            </w:pPr>
            <w:r w:rsidRPr="004C0BEA">
              <w:rPr>
                <w:b/>
                <w:color w:val="auto"/>
                <w:sz w:val="22"/>
                <w:szCs w:val="22"/>
              </w:rPr>
              <w:t xml:space="preserve">Technology Facilitation Performance Indicator VII.C </w:t>
            </w:r>
            <w:r w:rsidRPr="004C0BEA">
              <w:rPr>
                <w:color w:val="auto"/>
                <w:sz w:val="22"/>
                <w:szCs w:val="22"/>
              </w:rPr>
              <w:t>Participate in professional development opportunities related to management of school facilities, technology resources, and purchases.</w:t>
            </w:r>
          </w:p>
        </w:tc>
        <w:tc>
          <w:tcPr>
            <w:tcW w:w="1564" w:type="dxa"/>
            <w:tcBorders>
              <w:bottom w:val="single" w:sz="4" w:space="0" w:color="auto"/>
            </w:tcBorders>
          </w:tcPr>
          <w:p w:rsidR="00841929" w:rsidRPr="004C0BEA" w:rsidRDefault="00841929" w:rsidP="004C0BEA">
            <w:pPr>
              <w:spacing w:after="0" w:line="240" w:lineRule="auto"/>
              <w:jc w:val="center"/>
              <w:rPr>
                <w:color w:val="auto"/>
                <w:sz w:val="22"/>
                <w:szCs w:val="22"/>
              </w:rPr>
            </w:pPr>
          </w:p>
        </w:tc>
        <w:tc>
          <w:tcPr>
            <w:tcW w:w="1565" w:type="dxa"/>
            <w:gridSpan w:val="2"/>
            <w:tcBorders>
              <w:bottom w:val="single" w:sz="4" w:space="0" w:color="auto"/>
            </w:tcBorders>
          </w:tcPr>
          <w:p w:rsidR="00841929" w:rsidRPr="004C0BEA" w:rsidRDefault="003E583D" w:rsidP="004C0BEA">
            <w:pPr>
              <w:spacing w:after="0" w:line="240" w:lineRule="auto"/>
              <w:jc w:val="center"/>
              <w:rPr>
                <w:color w:val="auto"/>
                <w:sz w:val="22"/>
                <w:szCs w:val="22"/>
              </w:rPr>
            </w:pPr>
            <w:r>
              <w:rPr>
                <w:color w:val="auto"/>
                <w:sz w:val="22"/>
                <w:szCs w:val="22"/>
              </w:rPr>
              <w:t>2</w:t>
            </w:r>
          </w:p>
        </w:tc>
        <w:tc>
          <w:tcPr>
            <w:tcW w:w="1565" w:type="dxa"/>
            <w:gridSpan w:val="2"/>
            <w:tcBorders>
              <w:bottom w:val="single" w:sz="4" w:space="0" w:color="auto"/>
            </w:tcBorders>
          </w:tcPr>
          <w:p w:rsidR="00841929" w:rsidRPr="004C0BEA" w:rsidRDefault="00841929" w:rsidP="004C0BEA">
            <w:pPr>
              <w:spacing w:after="0" w:line="240" w:lineRule="auto"/>
              <w:jc w:val="center"/>
              <w:rPr>
                <w:color w:val="auto"/>
                <w:sz w:val="22"/>
                <w:szCs w:val="22"/>
              </w:rPr>
            </w:pPr>
          </w:p>
        </w:tc>
        <w:tc>
          <w:tcPr>
            <w:tcW w:w="1565" w:type="dxa"/>
            <w:tcBorders>
              <w:bottom w:val="single" w:sz="4" w:space="0" w:color="auto"/>
            </w:tcBorders>
          </w:tcPr>
          <w:p w:rsidR="00841929" w:rsidRPr="004C0BEA" w:rsidRDefault="00841929" w:rsidP="004C0BEA">
            <w:pPr>
              <w:spacing w:after="0" w:line="240" w:lineRule="auto"/>
              <w:jc w:val="center"/>
              <w:rPr>
                <w:color w:val="auto"/>
                <w:sz w:val="22"/>
                <w:szCs w:val="22"/>
              </w:rPr>
            </w:pPr>
          </w:p>
        </w:tc>
      </w:tr>
      <w:tr w:rsidR="00B03FC3" w:rsidRPr="004C0BEA" w:rsidTr="004C0BEA">
        <w:tc>
          <w:tcPr>
            <w:tcW w:w="9468" w:type="dxa"/>
            <w:gridSpan w:val="8"/>
            <w:tcBorders>
              <w:bottom w:val="single" w:sz="4" w:space="0" w:color="auto"/>
            </w:tcBorders>
            <w:shd w:val="clear" w:color="auto" w:fill="C00000"/>
          </w:tcPr>
          <w:p w:rsidR="00B03FC3" w:rsidRPr="004C0BEA" w:rsidRDefault="00B03FC3" w:rsidP="004C0BEA">
            <w:pPr>
              <w:spacing w:after="0" w:line="240" w:lineRule="auto"/>
              <w:jc w:val="center"/>
              <w:rPr>
                <w:b/>
                <w:color w:val="auto"/>
                <w:sz w:val="22"/>
                <w:szCs w:val="22"/>
              </w:rPr>
            </w:pPr>
            <w:r w:rsidRPr="004C0BEA">
              <w:rPr>
                <w:b/>
                <w:color w:val="auto"/>
                <w:sz w:val="22"/>
                <w:szCs w:val="22"/>
              </w:rPr>
              <w:t>Comments</w:t>
            </w:r>
          </w:p>
        </w:tc>
      </w:tr>
      <w:tr w:rsidR="00841929" w:rsidRPr="004C0BEA" w:rsidTr="004C0BEA">
        <w:tc>
          <w:tcPr>
            <w:tcW w:w="3209" w:type="dxa"/>
            <w:gridSpan w:val="2"/>
            <w:tcBorders>
              <w:bottom w:val="single" w:sz="4" w:space="0" w:color="auto"/>
            </w:tcBorders>
          </w:tcPr>
          <w:p w:rsidR="00B03FC3" w:rsidRPr="004C0BEA" w:rsidRDefault="00B03FC3" w:rsidP="004C0BEA">
            <w:pPr>
              <w:spacing w:after="0" w:line="240" w:lineRule="auto"/>
              <w:rPr>
                <w:b/>
                <w:color w:val="auto"/>
                <w:sz w:val="22"/>
                <w:szCs w:val="22"/>
              </w:rPr>
            </w:pPr>
          </w:p>
          <w:p w:rsidR="00841929" w:rsidRPr="004C0BEA" w:rsidRDefault="00B03FC3" w:rsidP="004C0BEA">
            <w:pPr>
              <w:spacing w:after="0" w:line="240" w:lineRule="auto"/>
              <w:rPr>
                <w:b/>
                <w:color w:val="auto"/>
                <w:sz w:val="22"/>
                <w:szCs w:val="22"/>
              </w:rPr>
            </w:pPr>
            <w:r w:rsidRPr="004C0BEA">
              <w:rPr>
                <w:b/>
                <w:color w:val="auto"/>
                <w:sz w:val="22"/>
                <w:szCs w:val="22"/>
              </w:rPr>
              <w:t>VII.A</w:t>
            </w:r>
          </w:p>
        </w:tc>
        <w:tc>
          <w:tcPr>
            <w:tcW w:w="6259" w:type="dxa"/>
            <w:gridSpan w:val="6"/>
            <w:tcBorders>
              <w:bottom w:val="single" w:sz="4" w:space="0" w:color="auto"/>
            </w:tcBorders>
          </w:tcPr>
          <w:p w:rsidR="00841929" w:rsidRPr="004C0BEA" w:rsidRDefault="00AA7C6F" w:rsidP="004C0BEA">
            <w:pPr>
              <w:spacing w:after="0" w:line="240" w:lineRule="auto"/>
              <w:jc w:val="center"/>
              <w:rPr>
                <w:color w:val="auto"/>
                <w:sz w:val="22"/>
                <w:szCs w:val="22"/>
              </w:rPr>
            </w:pPr>
            <w:r>
              <w:rPr>
                <w:color w:val="auto"/>
                <w:sz w:val="22"/>
                <w:szCs w:val="22"/>
              </w:rPr>
              <w:t xml:space="preserve">Computers on Wheels, library, </w:t>
            </w:r>
            <w:r w:rsidR="003E583D">
              <w:rPr>
                <w:color w:val="auto"/>
                <w:sz w:val="22"/>
                <w:szCs w:val="22"/>
              </w:rPr>
              <w:t xml:space="preserve">special </w:t>
            </w:r>
            <w:r>
              <w:rPr>
                <w:color w:val="auto"/>
                <w:sz w:val="22"/>
                <w:szCs w:val="22"/>
              </w:rPr>
              <w:t>speakers….</w:t>
            </w:r>
          </w:p>
        </w:tc>
      </w:tr>
      <w:tr w:rsidR="00841929" w:rsidRPr="004C0BEA" w:rsidTr="004C0BEA">
        <w:tc>
          <w:tcPr>
            <w:tcW w:w="3209" w:type="dxa"/>
            <w:gridSpan w:val="2"/>
            <w:tcBorders>
              <w:bottom w:val="single" w:sz="4" w:space="0" w:color="auto"/>
            </w:tcBorders>
          </w:tcPr>
          <w:p w:rsidR="00841929" w:rsidRPr="004C0BEA" w:rsidRDefault="00841929" w:rsidP="004C0BEA">
            <w:pPr>
              <w:spacing w:after="0" w:line="240" w:lineRule="auto"/>
              <w:rPr>
                <w:b/>
                <w:color w:val="auto"/>
                <w:sz w:val="22"/>
                <w:szCs w:val="22"/>
              </w:rPr>
            </w:pPr>
          </w:p>
          <w:p w:rsidR="00B03FC3" w:rsidRPr="004C0BEA" w:rsidRDefault="00B03FC3" w:rsidP="004C0BEA">
            <w:pPr>
              <w:spacing w:after="0" w:line="240" w:lineRule="auto"/>
              <w:rPr>
                <w:b/>
                <w:color w:val="auto"/>
                <w:sz w:val="22"/>
                <w:szCs w:val="22"/>
              </w:rPr>
            </w:pPr>
            <w:r w:rsidRPr="004C0BEA">
              <w:rPr>
                <w:b/>
                <w:color w:val="auto"/>
                <w:sz w:val="22"/>
                <w:szCs w:val="22"/>
              </w:rPr>
              <w:t>VII.B</w:t>
            </w:r>
          </w:p>
        </w:tc>
        <w:tc>
          <w:tcPr>
            <w:tcW w:w="6259" w:type="dxa"/>
            <w:gridSpan w:val="6"/>
            <w:tcBorders>
              <w:bottom w:val="single" w:sz="4" w:space="0" w:color="auto"/>
            </w:tcBorders>
          </w:tcPr>
          <w:p w:rsidR="00841929" w:rsidRPr="004C0BEA" w:rsidRDefault="00841929" w:rsidP="004C0BEA">
            <w:pPr>
              <w:spacing w:after="0" w:line="240" w:lineRule="auto"/>
              <w:jc w:val="center"/>
              <w:rPr>
                <w:color w:val="auto"/>
                <w:sz w:val="22"/>
                <w:szCs w:val="22"/>
              </w:rPr>
            </w:pPr>
          </w:p>
        </w:tc>
      </w:tr>
      <w:tr w:rsidR="00B03FC3" w:rsidRPr="004C0BEA" w:rsidTr="004C0BEA">
        <w:tc>
          <w:tcPr>
            <w:tcW w:w="3209" w:type="dxa"/>
            <w:gridSpan w:val="2"/>
            <w:tcBorders>
              <w:bottom w:val="single" w:sz="4" w:space="0" w:color="auto"/>
            </w:tcBorders>
          </w:tcPr>
          <w:p w:rsidR="00B03FC3" w:rsidRPr="004C0BEA" w:rsidRDefault="00B03FC3" w:rsidP="004C0BEA">
            <w:pPr>
              <w:spacing w:after="0" w:line="240" w:lineRule="auto"/>
              <w:rPr>
                <w:b/>
                <w:color w:val="auto"/>
                <w:sz w:val="22"/>
                <w:szCs w:val="22"/>
              </w:rPr>
            </w:pPr>
          </w:p>
          <w:p w:rsidR="00B03FC3" w:rsidRPr="004C0BEA" w:rsidRDefault="00B03FC3" w:rsidP="004C0BEA">
            <w:pPr>
              <w:spacing w:after="0" w:line="240" w:lineRule="auto"/>
              <w:rPr>
                <w:b/>
                <w:color w:val="auto"/>
                <w:sz w:val="22"/>
                <w:szCs w:val="22"/>
              </w:rPr>
            </w:pPr>
            <w:r w:rsidRPr="004C0BEA">
              <w:rPr>
                <w:b/>
                <w:color w:val="auto"/>
                <w:sz w:val="22"/>
                <w:szCs w:val="22"/>
              </w:rPr>
              <w:t>VII.C</w:t>
            </w:r>
          </w:p>
        </w:tc>
        <w:tc>
          <w:tcPr>
            <w:tcW w:w="6259" w:type="dxa"/>
            <w:gridSpan w:val="6"/>
            <w:tcBorders>
              <w:bottom w:val="single" w:sz="4" w:space="0" w:color="auto"/>
            </w:tcBorders>
          </w:tcPr>
          <w:p w:rsidR="00B03FC3" w:rsidRPr="004C0BEA" w:rsidRDefault="00B03FC3" w:rsidP="004C0BEA">
            <w:pPr>
              <w:spacing w:after="0" w:line="240" w:lineRule="auto"/>
              <w:jc w:val="center"/>
              <w:rPr>
                <w:color w:val="auto"/>
                <w:sz w:val="22"/>
                <w:szCs w:val="22"/>
              </w:rPr>
            </w:pPr>
          </w:p>
        </w:tc>
      </w:tr>
      <w:tr w:rsidR="00EE1E0F" w:rsidRPr="004C0BEA" w:rsidTr="004C0BEA">
        <w:tc>
          <w:tcPr>
            <w:tcW w:w="9468" w:type="dxa"/>
            <w:gridSpan w:val="8"/>
            <w:tcBorders>
              <w:bottom w:val="single" w:sz="4" w:space="0" w:color="auto"/>
            </w:tcBorders>
            <w:shd w:val="clear" w:color="auto" w:fill="C00000"/>
          </w:tcPr>
          <w:p w:rsidR="00EE1E0F" w:rsidRPr="004C0BEA" w:rsidRDefault="00EE1E0F" w:rsidP="004C0BEA">
            <w:pPr>
              <w:spacing w:after="0" w:line="240" w:lineRule="auto"/>
              <w:jc w:val="center"/>
              <w:rPr>
                <w:b/>
                <w:color w:val="auto"/>
                <w:sz w:val="28"/>
                <w:szCs w:val="28"/>
              </w:rPr>
            </w:pPr>
            <w:r w:rsidRPr="004C0BEA">
              <w:rPr>
                <w:b/>
                <w:color w:val="auto"/>
                <w:sz w:val="28"/>
                <w:szCs w:val="28"/>
              </w:rPr>
              <w:t xml:space="preserve">Standard VIII – Leadership and Vision </w:t>
            </w:r>
          </w:p>
          <w:p w:rsidR="00EE1E0F" w:rsidRPr="004C0BEA" w:rsidRDefault="00EE1E0F" w:rsidP="004C0BEA">
            <w:pPr>
              <w:spacing w:after="0" w:line="240" w:lineRule="auto"/>
              <w:jc w:val="center"/>
              <w:rPr>
                <w:color w:val="auto"/>
                <w:sz w:val="22"/>
                <w:szCs w:val="22"/>
              </w:rPr>
            </w:pPr>
            <w:r w:rsidRPr="004C0BEA">
              <w:rPr>
                <w:color w:val="auto"/>
                <w:sz w:val="22"/>
                <w:szCs w:val="22"/>
              </w:rPr>
              <w:t>Educational technology facilitators will contribute to the shared vision for campus integration of technology and foster an environment and culture conducive to the realization of the vision.</w:t>
            </w:r>
          </w:p>
        </w:tc>
      </w:tr>
      <w:tr w:rsidR="00DE0093" w:rsidRPr="004C0BEA" w:rsidTr="004C0BEA">
        <w:tc>
          <w:tcPr>
            <w:tcW w:w="3209" w:type="dxa"/>
            <w:gridSpan w:val="2"/>
            <w:tcBorders>
              <w:bottom w:val="single" w:sz="4" w:space="0" w:color="auto"/>
            </w:tcBorders>
          </w:tcPr>
          <w:p w:rsidR="00DE0093" w:rsidRPr="004C0BEA" w:rsidRDefault="00DE0093" w:rsidP="004C0BEA">
            <w:pPr>
              <w:spacing w:after="0" w:line="240" w:lineRule="auto"/>
              <w:jc w:val="center"/>
              <w:rPr>
                <w:b/>
                <w:color w:val="auto"/>
                <w:sz w:val="22"/>
                <w:szCs w:val="22"/>
              </w:rPr>
            </w:pPr>
            <w:r w:rsidRPr="004C0BEA">
              <w:rPr>
                <w:b/>
                <w:color w:val="auto"/>
                <w:sz w:val="22"/>
                <w:szCs w:val="22"/>
              </w:rPr>
              <w:t>Criterion</w:t>
            </w:r>
          </w:p>
        </w:tc>
        <w:tc>
          <w:tcPr>
            <w:tcW w:w="6259" w:type="dxa"/>
            <w:gridSpan w:val="6"/>
            <w:tcBorders>
              <w:bottom w:val="single" w:sz="4" w:space="0" w:color="auto"/>
            </w:tcBorders>
          </w:tcPr>
          <w:p w:rsidR="00DE0093" w:rsidRPr="004C0BEA" w:rsidRDefault="00DE0093" w:rsidP="004C0BEA">
            <w:pPr>
              <w:spacing w:after="0" w:line="240" w:lineRule="auto"/>
              <w:jc w:val="center"/>
              <w:rPr>
                <w:color w:val="auto"/>
                <w:sz w:val="22"/>
                <w:szCs w:val="22"/>
              </w:rPr>
            </w:pPr>
            <w:r w:rsidRPr="004C0BEA">
              <w:rPr>
                <w:b/>
                <w:color w:val="auto"/>
                <w:sz w:val="22"/>
                <w:szCs w:val="22"/>
              </w:rPr>
              <w:t>Performance Rating</w:t>
            </w:r>
          </w:p>
        </w:tc>
      </w:tr>
      <w:tr w:rsidR="007E6806" w:rsidRPr="004C0BEA" w:rsidTr="004C0BEA">
        <w:tc>
          <w:tcPr>
            <w:tcW w:w="3209" w:type="dxa"/>
            <w:gridSpan w:val="2"/>
            <w:tcBorders>
              <w:bottom w:val="single" w:sz="4" w:space="0" w:color="auto"/>
            </w:tcBorders>
          </w:tcPr>
          <w:p w:rsidR="007E6806" w:rsidRPr="004C0BEA" w:rsidRDefault="007E6806" w:rsidP="004C0BEA">
            <w:pPr>
              <w:spacing w:after="0" w:line="240" w:lineRule="auto"/>
              <w:rPr>
                <w:b/>
                <w:color w:val="auto"/>
                <w:sz w:val="22"/>
                <w:szCs w:val="22"/>
              </w:rPr>
            </w:pPr>
          </w:p>
        </w:tc>
        <w:tc>
          <w:tcPr>
            <w:tcW w:w="1564" w:type="dxa"/>
            <w:tcBorders>
              <w:bottom w:val="single" w:sz="4" w:space="0" w:color="auto"/>
            </w:tcBorders>
          </w:tcPr>
          <w:p w:rsidR="007E6806" w:rsidRPr="004C0BEA" w:rsidRDefault="007E6806" w:rsidP="004C0BEA">
            <w:pPr>
              <w:spacing w:after="0" w:line="240" w:lineRule="auto"/>
              <w:jc w:val="center"/>
              <w:rPr>
                <w:color w:val="auto"/>
                <w:sz w:val="22"/>
                <w:szCs w:val="22"/>
              </w:rPr>
            </w:pPr>
            <w:r w:rsidRPr="004C0BEA">
              <w:rPr>
                <w:color w:val="auto"/>
                <w:sz w:val="22"/>
                <w:szCs w:val="22"/>
              </w:rPr>
              <w:t xml:space="preserve">Exemplary </w:t>
            </w:r>
            <w:r w:rsidRPr="004C0BEA">
              <w:rPr>
                <w:color w:val="auto"/>
                <w:sz w:val="22"/>
                <w:szCs w:val="22"/>
              </w:rPr>
              <w:br/>
              <w:t>(3)</w:t>
            </w:r>
          </w:p>
        </w:tc>
        <w:tc>
          <w:tcPr>
            <w:tcW w:w="1565" w:type="dxa"/>
            <w:gridSpan w:val="2"/>
            <w:tcBorders>
              <w:bottom w:val="single" w:sz="4" w:space="0" w:color="auto"/>
            </w:tcBorders>
          </w:tcPr>
          <w:p w:rsidR="007E6806" w:rsidRPr="004C0BEA" w:rsidRDefault="007E6806" w:rsidP="004C0BEA">
            <w:pPr>
              <w:spacing w:after="0" w:line="240" w:lineRule="auto"/>
              <w:jc w:val="center"/>
              <w:rPr>
                <w:color w:val="auto"/>
                <w:sz w:val="22"/>
                <w:szCs w:val="22"/>
              </w:rPr>
            </w:pPr>
            <w:r w:rsidRPr="004C0BEA">
              <w:rPr>
                <w:color w:val="auto"/>
                <w:sz w:val="22"/>
                <w:szCs w:val="22"/>
              </w:rPr>
              <w:t>Proficient</w:t>
            </w:r>
            <w:r w:rsidRPr="004C0BEA">
              <w:rPr>
                <w:color w:val="auto"/>
                <w:sz w:val="22"/>
                <w:szCs w:val="22"/>
              </w:rPr>
              <w:br/>
              <w:t>(2)</w:t>
            </w:r>
          </w:p>
        </w:tc>
        <w:tc>
          <w:tcPr>
            <w:tcW w:w="1565" w:type="dxa"/>
            <w:gridSpan w:val="2"/>
            <w:tcBorders>
              <w:bottom w:val="single" w:sz="4" w:space="0" w:color="auto"/>
            </w:tcBorders>
          </w:tcPr>
          <w:p w:rsidR="007E6806" w:rsidRPr="004C0BEA" w:rsidRDefault="007E6806" w:rsidP="004C0BEA">
            <w:pPr>
              <w:spacing w:after="0" w:line="240" w:lineRule="auto"/>
              <w:jc w:val="center"/>
              <w:rPr>
                <w:color w:val="auto"/>
                <w:sz w:val="22"/>
                <w:szCs w:val="22"/>
              </w:rPr>
            </w:pPr>
            <w:r w:rsidRPr="004C0BEA">
              <w:rPr>
                <w:color w:val="auto"/>
                <w:sz w:val="22"/>
                <w:szCs w:val="22"/>
              </w:rPr>
              <w:t xml:space="preserve">Minimally Proficient </w:t>
            </w:r>
            <w:r w:rsidRPr="004C0BEA">
              <w:rPr>
                <w:color w:val="auto"/>
                <w:sz w:val="22"/>
                <w:szCs w:val="22"/>
              </w:rPr>
              <w:br/>
              <w:t>(1)</w:t>
            </w:r>
          </w:p>
        </w:tc>
        <w:tc>
          <w:tcPr>
            <w:tcW w:w="1565" w:type="dxa"/>
            <w:tcBorders>
              <w:bottom w:val="single" w:sz="4" w:space="0" w:color="auto"/>
            </w:tcBorders>
          </w:tcPr>
          <w:p w:rsidR="007E6806" w:rsidRPr="004C0BEA" w:rsidRDefault="007E6806" w:rsidP="004C0BEA">
            <w:pPr>
              <w:spacing w:after="0" w:line="240" w:lineRule="auto"/>
              <w:jc w:val="center"/>
              <w:rPr>
                <w:color w:val="auto"/>
                <w:sz w:val="22"/>
                <w:szCs w:val="22"/>
              </w:rPr>
            </w:pPr>
            <w:r w:rsidRPr="004C0BEA">
              <w:rPr>
                <w:color w:val="auto"/>
                <w:sz w:val="22"/>
                <w:szCs w:val="22"/>
              </w:rPr>
              <w:t>Unacceptable</w:t>
            </w:r>
            <w:r w:rsidRPr="004C0BEA">
              <w:rPr>
                <w:color w:val="auto"/>
                <w:sz w:val="22"/>
                <w:szCs w:val="22"/>
              </w:rPr>
              <w:br/>
              <w:t>(0)</w:t>
            </w:r>
          </w:p>
        </w:tc>
      </w:tr>
      <w:tr w:rsidR="007E6806" w:rsidRPr="004C0BEA" w:rsidTr="004C0BEA">
        <w:tc>
          <w:tcPr>
            <w:tcW w:w="3209" w:type="dxa"/>
            <w:gridSpan w:val="2"/>
            <w:tcBorders>
              <w:bottom w:val="single" w:sz="4" w:space="0" w:color="auto"/>
            </w:tcBorders>
          </w:tcPr>
          <w:p w:rsidR="007E6806" w:rsidRPr="004C0BEA" w:rsidRDefault="007E6806" w:rsidP="004C0BEA">
            <w:pPr>
              <w:spacing w:after="0" w:line="240" w:lineRule="auto"/>
              <w:rPr>
                <w:color w:val="auto"/>
                <w:sz w:val="22"/>
                <w:szCs w:val="22"/>
              </w:rPr>
            </w:pPr>
            <w:r w:rsidRPr="004C0BEA">
              <w:rPr>
                <w:b/>
                <w:color w:val="auto"/>
                <w:sz w:val="22"/>
                <w:szCs w:val="22"/>
              </w:rPr>
              <w:lastRenderedPageBreak/>
              <w:t>Technology Facilitation Performance Indicator VIII.A</w:t>
            </w:r>
            <w:r w:rsidRPr="004C0BEA">
              <w:rPr>
                <w:color w:val="auto"/>
                <w:sz w:val="22"/>
                <w:szCs w:val="22"/>
              </w:rPr>
              <w:t xml:space="preserve"> Identify and apply educational and technology related research, the psychology of learning, and instructional design principles in guiding the use of computers and technology in education.</w:t>
            </w:r>
          </w:p>
        </w:tc>
        <w:tc>
          <w:tcPr>
            <w:tcW w:w="1564" w:type="dxa"/>
            <w:tcBorders>
              <w:bottom w:val="single" w:sz="4" w:space="0" w:color="auto"/>
            </w:tcBorders>
          </w:tcPr>
          <w:p w:rsidR="007E6806" w:rsidRPr="004C0BEA" w:rsidRDefault="00786B37" w:rsidP="004C0BEA">
            <w:pPr>
              <w:spacing w:after="0" w:line="240" w:lineRule="auto"/>
              <w:jc w:val="center"/>
              <w:rPr>
                <w:color w:val="auto"/>
                <w:sz w:val="22"/>
                <w:szCs w:val="22"/>
              </w:rPr>
            </w:pPr>
            <w:r>
              <w:rPr>
                <w:color w:val="auto"/>
                <w:sz w:val="22"/>
                <w:szCs w:val="22"/>
              </w:rPr>
              <w:t>3</w:t>
            </w:r>
          </w:p>
        </w:tc>
        <w:tc>
          <w:tcPr>
            <w:tcW w:w="1565" w:type="dxa"/>
            <w:gridSpan w:val="2"/>
            <w:tcBorders>
              <w:bottom w:val="single" w:sz="4" w:space="0" w:color="auto"/>
            </w:tcBorders>
          </w:tcPr>
          <w:p w:rsidR="007E6806" w:rsidRPr="004C0BEA" w:rsidRDefault="007E6806" w:rsidP="004C0BEA">
            <w:pPr>
              <w:spacing w:after="0" w:line="240" w:lineRule="auto"/>
              <w:jc w:val="center"/>
              <w:rPr>
                <w:color w:val="auto"/>
                <w:sz w:val="22"/>
                <w:szCs w:val="22"/>
              </w:rPr>
            </w:pPr>
          </w:p>
        </w:tc>
        <w:tc>
          <w:tcPr>
            <w:tcW w:w="1565" w:type="dxa"/>
            <w:gridSpan w:val="2"/>
            <w:tcBorders>
              <w:bottom w:val="single" w:sz="4" w:space="0" w:color="auto"/>
            </w:tcBorders>
          </w:tcPr>
          <w:p w:rsidR="007E6806" w:rsidRPr="004C0BEA" w:rsidRDefault="007E6806" w:rsidP="004C0BEA">
            <w:pPr>
              <w:spacing w:after="0" w:line="240" w:lineRule="auto"/>
              <w:jc w:val="center"/>
              <w:rPr>
                <w:color w:val="auto"/>
                <w:sz w:val="22"/>
                <w:szCs w:val="22"/>
              </w:rPr>
            </w:pPr>
          </w:p>
        </w:tc>
        <w:tc>
          <w:tcPr>
            <w:tcW w:w="1565" w:type="dxa"/>
            <w:tcBorders>
              <w:bottom w:val="single" w:sz="4" w:space="0" w:color="auto"/>
            </w:tcBorders>
          </w:tcPr>
          <w:p w:rsidR="007E6806" w:rsidRPr="004C0BEA" w:rsidRDefault="007E6806" w:rsidP="004C0BEA">
            <w:pPr>
              <w:spacing w:after="0" w:line="240" w:lineRule="auto"/>
              <w:jc w:val="center"/>
              <w:rPr>
                <w:color w:val="auto"/>
                <w:sz w:val="22"/>
                <w:szCs w:val="22"/>
              </w:rPr>
            </w:pPr>
          </w:p>
        </w:tc>
      </w:tr>
      <w:tr w:rsidR="00BA2F89" w:rsidRPr="004C0BEA" w:rsidTr="004C0BEA">
        <w:tc>
          <w:tcPr>
            <w:tcW w:w="3209" w:type="dxa"/>
            <w:gridSpan w:val="2"/>
            <w:tcBorders>
              <w:bottom w:val="single" w:sz="4" w:space="0" w:color="auto"/>
            </w:tcBorders>
          </w:tcPr>
          <w:p w:rsidR="00BA2F89" w:rsidRPr="004C0BEA" w:rsidRDefault="00BA2F89" w:rsidP="004C0BEA">
            <w:pPr>
              <w:spacing w:after="0" w:line="240" w:lineRule="auto"/>
              <w:rPr>
                <w:color w:val="auto"/>
                <w:sz w:val="22"/>
                <w:szCs w:val="22"/>
              </w:rPr>
            </w:pPr>
            <w:r w:rsidRPr="004C0BEA">
              <w:rPr>
                <w:b/>
                <w:color w:val="auto"/>
                <w:sz w:val="22"/>
                <w:szCs w:val="22"/>
              </w:rPr>
              <w:t xml:space="preserve">Technology Facilitation Performance Indicator VIII.B </w:t>
            </w:r>
            <w:r w:rsidRPr="004C0BEA">
              <w:rPr>
                <w:color w:val="auto"/>
                <w:sz w:val="22"/>
                <w:szCs w:val="22"/>
              </w:rPr>
              <w:t>Apply strategies for and knowledge of issues related to managing the change process in schools.</w:t>
            </w:r>
          </w:p>
        </w:tc>
        <w:tc>
          <w:tcPr>
            <w:tcW w:w="1564" w:type="dxa"/>
            <w:tcBorders>
              <w:bottom w:val="single" w:sz="4" w:space="0" w:color="auto"/>
            </w:tcBorders>
          </w:tcPr>
          <w:p w:rsidR="00BA2F89" w:rsidRPr="004C0BEA" w:rsidRDefault="00AA7C6F" w:rsidP="004C0BEA">
            <w:pPr>
              <w:spacing w:after="0" w:line="240" w:lineRule="auto"/>
              <w:jc w:val="center"/>
              <w:rPr>
                <w:color w:val="auto"/>
                <w:sz w:val="22"/>
                <w:szCs w:val="22"/>
              </w:rPr>
            </w:pPr>
            <w:r>
              <w:rPr>
                <w:color w:val="auto"/>
                <w:sz w:val="22"/>
                <w:szCs w:val="22"/>
              </w:rPr>
              <w:t>3</w:t>
            </w:r>
          </w:p>
        </w:tc>
        <w:tc>
          <w:tcPr>
            <w:tcW w:w="1565" w:type="dxa"/>
            <w:gridSpan w:val="2"/>
            <w:tcBorders>
              <w:bottom w:val="single" w:sz="4" w:space="0" w:color="auto"/>
            </w:tcBorders>
          </w:tcPr>
          <w:p w:rsidR="00BA2F89" w:rsidRPr="004C0BEA" w:rsidRDefault="00BA2F89" w:rsidP="004C0BEA">
            <w:pPr>
              <w:spacing w:after="0" w:line="240" w:lineRule="auto"/>
              <w:jc w:val="center"/>
              <w:rPr>
                <w:color w:val="auto"/>
                <w:sz w:val="22"/>
                <w:szCs w:val="22"/>
              </w:rPr>
            </w:pPr>
          </w:p>
        </w:tc>
        <w:tc>
          <w:tcPr>
            <w:tcW w:w="1565" w:type="dxa"/>
            <w:gridSpan w:val="2"/>
            <w:tcBorders>
              <w:bottom w:val="single" w:sz="4" w:space="0" w:color="auto"/>
            </w:tcBorders>
          </w:tcPr>
          <w:p w:rsidR="00BA2F89" w:rsidRPr="004C0BEA" w:rsidRDefault="00BA2F89" w:rsidP="004C0BEA">
            <w:pPr>
              <w:spacing w:after="0" w:line="240" w:lineRule="auto"/>
              <w:jc w:val="center"/>
              <w:rPr>
                <w:color w:val="auto"/>
                <w:sz w:val="22"/>
                <w:szCs w:val="22"/>
              </w:rPr>
            </w:pPr>
          </w:p>
        </w:tc>
        <w:tc>
          <w:tcPr>
            <w:tcW w:w="1565" w:type="dxa"/>
            <w:tcBorders>
              <w:bottom w:val="single" w:sz="4" w:space="0" w:color="auto"/>
            </w:tcBorders>
          </w:tcPr>
          <w:p w:rsidR="00BA2F89" w:rsidRPr="004C0BEA" w:rsidRDefault="00BA2F89" w:rsidP="004C0BEA">
            <w:pPr>
              <w:spacing w:after="0" w:line="240" w:lineRule="auto"/>
              <w:jc w:val="center"/>
              <w:rPr>
                <w:color w:val="auto"/>
                <w:sz w:val="22"/>
                <w:szCs w:val="22"/>
              </w:rPr>
            </w:pPr>
          </w:p>
        </w:tc>
      </w:tr>
      <w:tr w:rsidR="00BA2F89" w:rsidRPr="004C0BEA" w:rsidTr="004C0BEA">
        <w:tc>
          <w:tcPr>
            <w:tcW w:w="3209" w:type="dxa"/>
            <w:gridSpan w:val="2"/>
            <w:tcBorders>
              <w:bottom w:val="single" w:sz="4" w:space="0" w:color="auto"/>
            </w:tcBorders>
          </w:tcPr>
          <w:p w:rsidR="00BA2F89" w:rsidRPr="004C0BEA" w:rsidRDefault="00BA2F89" w:rsidP="004C0BEA">
            <w:pPr>
              <w:spacing w:after="0" w:line="240" w:lineRule="auto"/>
              <w:rPr>
                <w:color w:val="auto"/>
                <w:sz w:val="22"/>
                <w:szCs w:val="22"/>
              </w:rPr>
            </w:pPr>
            <w:r w:rsidRPr="004C0BEA">
              <w:rPr>
                <w:b/>
                <w:color w:val="auto"/>
                <w:sz w:val="22"/>
                <w:szCs w:val="22"/>
              </w:rPr>
              <w:t>Technology Facilitation Performance Indicator VIII.C</w:t>
            </w:r>
            <w:r w:rsidRPr="004C0BEA">
              <w:rPr>
                <w:b/>
                <w:color w:val="auto"/>
                <w:sz w:val="22"/>
                <w:szCs w:val="22"/>
              </w:rPr>
              <w:br/>
            </w:r>
            <w:r w:rsidRPr="004C0BEA">
              <w:rPr>
                <w:color w:val="auto"/>
                <w:sz w:val="22"/>
                <w:szCs w:val="22"/>
              </w:rPr>
              <w:t>Apply effective group process skills.</w:t>
            </w:r>
          </w:p>
        </w:tc>
        <w:tc>
          <w:tcPr>
            <w:tcW w:w="1564" w:type="dxa"/>
            <w:tcBorders>
              <w:bottom w:val="single" w:sz="4" w:space="0" w:color="auto"/>
            </w:tcBorders>
          </w:tcPr>
          <w:p w:rsidR="00BA2F89" w:rsidRPr="004C0BEA" w:rsidRDefault="00786B37" w:rsidP="004C0BEA">
            <w:pPr>
              <w:spacing w:after="0" w:line="240" w:lineRule="auto"/>
              <w:jc w:val="center"/>
              <w:rPr>
                <w:color w:val="auto"/>
                <w:sz w:val="22"/>
                <w:szCs w:val="22"/>
              </w:rPr>
            </w:pPr>
            <w:r>
              <w:rPr>
                <w:color w:val="auto"/>
                <w:sz w:val="22"/>
                <w:szCs w:val="22"/>
              </w:rPr>
              <w:t>3</w:t>
            </w:r>
          </w:p>
        </w:tc>
        <w:tc>
          <w:tcPr>
            <w:tcW w:w="1565" w:type="dxa"/>
            <w:gridSpan w:val="2"/>
            <w:tcBorders>
              <w:bottom w:val="single" w:sz="4" w:space="0" w:color="auto"/>
            </w:tcBorders>
          </w:tcPr>
          <w:p w:rsidR="00BA2F89" w:rsidRPr="004C0BEA" w:rsidRDefault="00BA2F89" w:rsidP="004C0BEA">
            <w:pPr>
              <w:spacing w:after="0" w:line="240" w:lineRule="auto"/>
              <w:jc w:val="center"/>
              <w:rPr>
                <w:color w:val="auto"/>
                <w:sz w:val="22"/>
                <w:szCs w:val="22"/>
              </w:rPr>
            </w:pPr>
          </w:p>
        </w:tc>
        <w:tc>
          <w:tcPr>
            <w:tcW w:w="1565" w:type="dxa"/>
            <w:gridSpan w:val="2"/>
            <w:tcBorders>
              <w:bottom w:val="single" w:sz="4" w:space="0" w:color="auto"/>
            </w:tcBorders>
          </w:tcPr>
          <w:p w:rsidR="00BA2F89" w:rsidRPr="004C0BEA" w:rsidRDefault="00BA2F89" w:rsidP="004C0BEA">
            <w:pPr>
              <w:spacing w:after="0" w:line="240" w:lineRule="auto"/>
              <w:jc w:val="center"/>
              <w:rPr>
                <w:color w:val="auto"/>
                <w:sz w:val="22"/>
                <w:szCs w:val="22"/>
              </w:rPr>
            </w:pPr>
          </w:p>
        </w:tc>
        <w:tc>
          <w:tcPr>
            <w:tcW w:w="1565" w:type="dxa"/>
            <w:tcBorders>
              <w:bottom w:val="single" w:sz="4" w:space="0" w:color="auto"/>
            </w:tcBorders>
          </w:tcPr>
          <w:p w:rsidR="00BA2F89" w:rsidRPr="004C0BEA" w:rsidRDefault="00BA2F89" w:rsidP="004C0BEA">
            <w:pPr>
              <w:spacing w:after="0" w:line="240" w:lineRule="auto"/>
              <w:jc w:val="center"/>
              <w:rPr>
                <w:color w:val="auto"/>
                <w:sz w:val="22"/>
                <w:szCs w:val="22"/>
              </w:rPr>
            </w:pPr>
          </w:p>
        </w:tc>
      </w:tr>
      <w:tr w:rsidR="00BA2F89" w:rsidRPr="004C0BEA" w:rsidTr="004C0BEA">
        <w:tc>
          <w:tcPr>
            <w:tcW w:w="3209" w:type="dxa"/>
            <w:gridSpan w:val="2"/>
            <w:tcBorders>
              <w:bottom w:val="single" w:sz="4" w:space="0" w:color="auto"/>
            </w:tcBorders>
          </w:tcPr>
          <w:p w:rsidR="00BA2F89" w:rsidRPr="004C0BEA" w:rsidRDefault="00BA2F89" w:rsidP="004C0BEA">
            <w:pPr>
              <w:spacing w:after="0" w:line="240" w:lineRule="auto"/>
              <w:rPr>
                <w:color w:val="auto"/>
                <w:sz w:val="22"/>
                <w:szCs w:val="22"/>
              </w:rPr>
            </w:pPr>
            <w:r w:rsidRPr="004C0BEA">
              <w:rPr>
                <w:b/>
                <w:color w:val="auto"/>
                <w:sz w:val="22"/>
                <w:szCs w:val="22"/>
              </w:rPr>
              <w:t>Technology Facilitation Performance Indicator VIII.D</w:t>
            </w:r>
            <w:r w:rsidRPr="004C0BEA">
              <w:rPr>
                <w:color w:val="auto"/>
                <w:sz w:val="22"/>
                <w:szCs w:val="22"/>
              </w:rPr>
              <w:t xml:space="preserve"> Lead in the development and evaluation of district technology planning and implementation </w:t>
            </w:r>
          </w:p>
        </w:tc>
        <w:tc>
          <w:tcPr>
            <w:tcW w:w="1564" w:type="dxa"/>
            <w:tcBorders>
              <w:bottom w:val="single" w:sz="4" w:space="0" w:color="auto"/>
            </w:tcBorders>
          </w:tcPr>
          <w:p w:rsidR="00BA2F89" w:rsidRPr="004C0BEA" w:rsidRDefault="00BA2F89" w:rsidP="004C0BEA">
            <w:pPr>
              <w:spacing w:after="0" w:line="240" w:lineRule="auto"/>
              <w:jc w:val="center"/>
              <w:rPr>
                <w:color w:val="auto"/>
                <w:sz w:val="22"/>
                <w:szCs w:val="22"/>
              </w:rPr>
            </w:pPr>
          </w:p>
        </w:tc>
        <w:tc>
          <w:tcPr>
            <w:tcW w:w="1565" w:type="dxa"/>
            <w:gridSpan w:val="2"/>
            <w:tcBorders>
              <w:bottom w:val="single" w:sz="4" w:space="0" w:color="auto"/>
            </w:tcBorders>
          </w:tcPr>
          <w:p w:rsidR="00BA2F89" w:rsidRPr="004C0BEA" w:rsidRDefault="00BA2F89" w:rsidP="004C0BEA">
            <w:pPr>
              <w:spacing w:after="0" w:line="240" w:lineRule="auto"/>
              <w:jc w:val="center"/>
              <w:rPr>
                <w:color w:val="auto"/>
                <w:sz w:val="22"/>
                <w:szCs w:val="22"/>
              </w:rPr>
            </w:pPr>
          </w:p>
        </w:tc>
        <w:tc>
          <w:tcPr>
            <w:tcW w:w="1565" w:type="dxa"/>
            <w:gridSpan w:val="2"/>
            <w:tcBorders>
              <w:bottom w:val="single" w:sz="4" w:space="0" w:color="auto"/>
            </w:tcBorders>
          </w:tcPr>
          <w:p w:rsidR="00BA2F89" w:rsidRPr="004C0BEA" w:rsidRDefault="00BA2F89" w:rsidP="004C0BEA">
            <w:pPr>
              <w:spacing w:after="0" w:line="240" w:lineRule="auto"/>
              <w:jc w:val="center"/>
              <w:rPr>
                <w:color w:val="auto"/>
                <w:sz w:val="22"/>
                <w:szCs w:val="22"/>
              </w:rPr>
            </w:pPr>
          </w:p>
        </w:tc>
        <w:tc>
          <w:tcPr>
            <w:tcW w:w="1565" w:type="dxa"/>
            <w:tcBorders>
              <w:bottom w:val="single" w:sz="4" w:space="0" w:color="auto"/>
            </w:tcBorders>
          </w:tcPr>
          <w:p w:rsidR="00BA2F89" w:rsidRPr="004C0BEA" w:rsidRDefault="00BA2F89" w:rsidP="004C0BEA">
            <w:pPr>
              <w:spacing w:after="0" w:line="240" w:lineRule="auto"/>
              <w:jc w:val="center"/>
              <w:rPr>
                <w:color w:val="auto"/>
                <w:sz w:val="22"/>
                <w:szCs w:val="22"/>
              </w:rPr>
            </w:pPr>
          </w:p>
        </w:tc>
      </w:tr>
      <w:tr w:rsidR="00F67A6B" w:rsidRPr="004C0BEA" w:rsidTr="004C0BEA">
        <w:tc>
          <w:tcPr>
            <w:tcW w:w="3209" w:type="dxa"/>
            <w:gridSpan w:val="2"/>
            <w:tcBorders>
              <w:bottom w:val="single" w:sz="4" w:space="0" w:color="auto"/>
            </w:tcBorders>
          </w:tcPr>
          <w:p w:rsidR="00F67A6B" w:rsidRPr="004C0BEA" w:rsidRDefault="00F67A6B" w:rsidP="004C0BEA">
            <w:pPr>
              <w:spacing w:after="0" w:line="240" w:lineRule="auto"/>
              <w:rPr>
                <w:color w:val="auto"/>
                <w:sz w:val="22"/>
                <w:szCs w:val="22"/>
              </w:rPr>
            </w:pPr>
            <w:r w:rsidRPr="004C0BEA">
              <w:rPr>
                <w:b/>
                <w:color w:val="auto"/>
                <w:sz w:val="22"/>
                <w:szCs w:val="22"/>
              </w:rPr>
              <w:t xml:space="preserve">Technology Facilitation Performance Indicator VIII.E </w:t>
            </w:r>
            <w:r w:rsidRPr="004C0BEA">
              <w:rPr>
                <w:color w:val="auto"/>
                <w:sz w:val="22"/>
                <w:szCs w:val="22"/>
              </w:rPr>
              <w:t>Engage in supervised field-based experiences with accomplished technology facilitators and/or directors.</w:t>
            </w:r>
          </w:p>
        </w:tc>
        <w:tc>
          <w:tcPr>
            <w:tcW w:w="1564" w:type="dxa"/>
            <w:tcBorders>
              <w:bottom w:val="single" w:sz="4" w:space="0" w:color="auto"/>
            </w:tcBorders>
          </w:tcPr>
          <w:p w:rsidR="00F67A6B" w:rsidRPr="004C0BEA" w:rsidRDefault="00F67A6B" w:rsidP="004C0BEA">
            <w:pPr>
              <w:spacing w:after="0" w:line="240" w:lineRule="auto"/>
              <w:jc w:val="center"/>
              <w:rPr>
                <w:color w:val="auto"/>
                <w:sz w:val="22"/>
                <w:szCs w:val="22"/>
              </w:rPr>
            </w:pPr>
          </w:p>
        </w:tc>
        <w:tc>
          <w:tcPr>
            <w:tcW w:w="1565" w:type="dxa"/>
            <w:gridSpan w:val="2"/>
            <w:tcBorders>
              <w:bottom w:val="single" w:sz="4" w:space="0" w:color="auto"/>
            </w:tcBorders>
          </w:tcPr>
          <w:p w:rsidR="00F67A6B" w:rsidRPr="004C0BEA" w:rsidRDefault="00F67A6B" w:rsidP="004C0BEA">
            <w:pPr>
              <w:spacing w:after="0" w:line="240" w:lineRule="auto"/>
              <w:jc w:val="center"/>
              <w:rPr>
                <w:color w:val="auto"/>
                <w:sz w:val="22"/>
                <w:szCs w:val="22"/>
              </w:rPr>
            </w:pPr>
          </w:p>
        </w:tc>
        <w:tc>
          <w:tcPr>
            <w:tcW w:w="1565" w:type="dxa"/>
            <w:gridSpan w:val="2"/>
            <w:tcBorders>
              <w:bottom w:val="single" w:sz="4" w:space="0" w:color="auto"/>
            </w:tcBorders>
          </w:tcPr>
          <w:p w:rsidR="00F67A6B" w:rsidRPr="004C0BEA" w:rsidRDefault="00F67A6B" w:rsidP="004C0BEA">
            <w:pPr>
              <w:spacing w:after="0" w:line="240" w:lineRule="auto"/>
              <w:jc w:val="center"/>
              <w:rPr>
                <w:color w:val="auto"/>
                <w:sz w:val="22"/>
                <w:szCs w:val="22"/>
              </w:rPr>
            </w:pPr>
          </w:p>
        </w:tc>
        <w:tc>
          <w:tcPr>
            <w:tcW w:w="1565" w:type="dxa"/>
            <w:tcBorders>
              <w:bottom w:val="single" w:sz="4" w:space="0" w:color="auto"/>
            </w:tcBorders>
          </w:tcPr>
          <w:p w:rsidR="00F67A6B" w:rsidRPr="004C0BEA" w:rsidRDefault="00F67A6B" w:rsidP="004C0BEA">
            <w:pPr>
              <w:spacing w:after="0" w:line="240" w:lineRule="auto"/>
              <w:jc w:val="center"/>
              <w:rPr>
                <w:color w:val="auto"/>
                <w:sz w:val="22"/>
                <w:szCs w:val="22"/>
              </w:rPr>
            </w:pPr>
          </w:p>
        </w:tc>
      </w:tr>
      <w:tr w:rsidR="00041A1C" w:rsidRPr="004C0BEA" w:rsidTr="004C0BEA">
        <w:tc>
          <w:tcPr>
            <w:tcW w:w="9468" w:type="dxa"/>
            <w:gridSpan w:val="8"/>
            <w:tcBorders>
              <w:bottom w:val="single" w:sz="4" w:space="0" w:color="auto"/>
            </w:tcBorders>
          </w:tcPr>
          <w:p w:rsidR="00041A1C" w:rsidRPr="004C0BEA" w:rsidRDefault="00041A1C" w:rsidP="004C0BEA">
            <w:pPr>
              <w:spacing w:after="0" w:line="240" w:lineRule="auto"/>
              <w:jc w:val="center"/>
              <w:rPr>
                <w:b/>
                <w:color w:val="auto"/>
                <w:sz w:val="22"/>
                <w:szCs w:val="22"/>
              </w:rPr>
            </w:pPr>
            <w:r w:rsidRPr="004C0BEA">
              <w:rPr>
                <w:b/>
                <w:color w:val="auto"/>
                <w:sz w:val="22"/>
                <w:szCs w:val="22"/>
              </w:rPr>
              <w:t>Comments</w:t>
            </w:r>
          </w:p>
        </w:tc>
      </w:tr>
      <w:tr w:rsidR="00B03FC3" w:rsidRPr="004C0BEA" w:rsidTr="004C0BEA">
        <w:tc>
          <w:tcPr>
            <w:tcW w:w="3209" w:type="dxa"/>
            <w:gridSpan w:val="2"/>
            <w:tcBorders>
              <w:bottom w:val="single" w:sz="4" w:space="0" w:color="auto"/>
            </w:tcBorders>
          </w:tcPr>
          <w:p w:rsidR="009C76F8" w:rsidRPr="004C0BEA" w:rsidRDefault="009C76F8" w:rsidP="004C0BEA">
            <w:pPr>
              <w:spacing w:after="0" w:line="240" w:lineRule="auto"/>
              <w:rPr>
                <w:b/>
                <w:color w:val="auto"/>
                <w:sz w:val="22"/>
                <w:szCs w:val="22"/>
              </w:rPr>
            </w:pPr>
          </w:p>
          <w:p w:rsidR="00B03FC3" w:rsidRPr="004C0BEA" w:rsidRDefault="009C76F8" w:rsidP="004C0BEA">
            <w:pPr>
              <w:spacing w:after="0" w:line="240" w:lineRule="auto"/>
              <w:rPr>
                <w:b/>
                <w:color w:val="auto"/>
                <w:sz w:val="22"/>
                <w:szCs w:val="22"/>
              </w:rPr>
            </w:pPr>
            <w:r w:rsidRPr="004C0BEA">
              <w:rPr>
                <w:b/>
                <w:color w:val="auto"/>
                <w:sz w:val="22"/>
                <w:szCs w:val="22"/>
              </w:rPr>
              <w:t>VIII.A</w:t>
            </w:r>
          </w:p>
        </w:tc>
        <w:tc>
          <w:tcPr>
            <w:tcW w:w="6259" w:type="dxa"/>
            <w:gridSpan w:val="6"/>
            <w:tcBorders>
              <w:bottom w:val="single" w:sz="4" w:space="0" w:color="auto"/>
            </w:tcBorders>
          </w:tcPr>
          <w:p w:rsidR="00B03FC3" w:rsidRPr="004C0BEA" w:rsidRDefault="003E583D" w:rsidP="00786B37">
            <w:pPr>
              <w:spacing w:after="0" w:line="240" w:lineRule="auto"/>
              <w:rPr>
                <w:color w:val="auto"/>
                <w:sz w:val="22"/>
                <w:szCs w:val="22"/>
              </w:rPr>
            </w:pPr>
            <w:r>
              <w:rPr>
                <w:color w:val="auto"/>
                <w:sz w:val="22"/>
                <w:szCs w:val="22"/>
              </w:rPr>
              <w:t xml:space="preserve">These are in-process as our campus and </w:t>
            </w:r>
            <w:proofErr w:type="spellStart"/>
            <w:r>
              <w:rPr>
                <w:color w:val="auto"/>
                <w:sz w:val="22"/>
                <w:szCs w:val="22"/>
              </w:rPr>
              <w:t>Bonnie’s</w:t>
            </w:r>
            <w:proofErr w:type="spellEnd"/>
            <w:r>
              <w:rPr>
                <w:color w:val="auto"/>
                <w:sz w:val="22"/>
                <w:szCs w:val="22"/>
              </w:rPr>
              <w:t xml:space="preserve"> role is evolving.</w:t>
            </w:r>
          </w:p>
        </w:tc>
      </w:tr>
      <w:tr w:rsidR="00041A1C" w:rsidRPr="004C0BEA" w:rsidTr="004C0BEA">
        <w:tc>
          <w:tcPr>
            <w:tcW w:w="3209" w:type="dxa"/>
            <w:gridSpan w:val="2"/>
            <w:tcBorders>
              <w:bottom w:val="single" w:sz="4" w:space="0" w:color="auto"/>
            </w:tcBorders>
          </w:tcPr>
          <w:p w:rsidR="00041A1C" w:rsidRPr="004C0BEA" w:rsidRDefault="00041A1C" w:rsidP="004C0BEA">
            <w:pPr>
              <w:spacing w:after="0" w:line="240" w:lineRule="auto"/>
              <w:rPr>
                <w:b/>
                <w:color w:val="auto"/>
                <w:sz w:val="22"/>
                <w:szCs w:val="22"/>
              </w:rPr>
            </w:pPr>
          </w:p>
          <w:p w:rsidR="009C76F8" w:rsidRPr="004C0BEA" w:rsidRDefault="009C76F8" w:rsidP="004C0BEA">
            <w:pPr>
              <w:spacing w:after="0" w:line="240" w:lineRule="auto"/>
              <w:rPr>
                <w:b/>
                <w:color w:val="auto"/>
                <w:sz w:val="22"/>
                <w:szCs w:val="22"/>
              </w:rPr>
            </w:pPr>
            <w:r w:rsidRPr="004C0BEA">
              <w:rPr>
                <w:b/>
                <w:color w:val="auto"/>
                <w:sz w:val="22"/>
                <w:szCs w:val="22"/>
              </w:rPr>
              <w:t>VIII.B</w:t>
            </w:r>
          </w:p>
        </w:tc>
        <w:tc>
          <w:tcPr>
            <w:tcW w:w="6259" w:type="dxa"/>
            <w:gridSpan w:val="6"/>
            <w:tcBorders>
              <w:bottom w:val="single" w:sz="4" w:space="0" w:color="auto"/>
            </w:tcBorders>
          </w:tcPr>
          <w:p w:rsidR="00041A1C" w:rsidRPr="004C0BEA" w:rsidRDefault="00AA7C6F" w:rsidP="00786B37">
            <w:pPr>
              <w:spacing w:after="0" w:line="240" w:lineRule="auto"/>
              <w:rPr>
                <w:color w:val="auto"/>
                <w:sz w:val="22"/>
                <w:szCs w:val="22"/>
              </w:rPr>
            </w:pPr>
            <w:r>
              <w:rPr>
                <w:color w:val="auto"/>
                <w:sz w:val="22"/>
                <w:szCs w:val="22"/>
              </w:rPr>
              <w:t xml:space="preserve">Has been willing to facilitate the integration of new technologies with the campus through organization, training, </w:t>
            </w:r>
            <w:r w:rsidR="00786B37">
              <w:rPr>
                <w:color w:val="auto"/>
                <w:sz w:val="22"/>
                <w:szCs w:val="22"/>
              </w:rPr>
              <w:t>securing support from leaders, becoming</w:t>
            </w:r>
            <w:r>
              <w:rPr>
                <w:color w:val="auto"/>
                <w:sz w:val="22"/>
                <w:szCs w:val="22"/>
              </w:rPr>
              <w:t xml:space="preserve"> an early adopter</w:t>
            </w:r>
            <w:r w:rsidR="00786B37">
              <w:rPr>
                <w:color w:val="auto"/>
                <w:sz w:val="22"/>
                <w:szCs w:val="22"/>
              </w:rPr>
              <w:t xml:space="preserve"> who has great “follow-through.”</w:t>
            </w:r>
          </w:p>
        </w:tc>
      </w:tr>
      <w:tr w:rsidR="00041A1C" w:rsidRPr="004C0BEA" w:rsidTr="004C0BEA">
        <w:tc>
          <w:tcPr>
            <w:tcW w:w="3209" w:type="dxa"/>
            <w:gridSpan w:val="2"/>
            <w:tcBorders>
              <w:bottom w:val="single" w:sz="4" w:space="0" w:color="auto"/>
            </w:tcBorders>
          </w:tcPr>
          <w:p w:rsidR="00041A1C" w:rsidRPr="004C0BEA" w:rsidRDefault="00041A1C" w:rsidP="004C0BEA">
            <w:pPr>
              <w:spacing w:after="0" w:line="240" w:lineRule="auto"/>
              <w:rPr>
                <w:b/>
                <w:color w:val="auto"/>
                <w:sz w:val="22"/>
                <w:szCs w:val="22"/>
              </w:rPr>
            </w:pPr>
          </w:p>
          <w:p w:rsidR="009C76F8" w:rsidRPr="004C0BEA" w:rsidRDefault="009C76F8" w:rsidP="004C0BEA">
            <w:pPr>
              <w:spacing w:after="0" w:line="240" w:lineRule="auto"/>
              <w:rPr>
                <w:b/>
                <w:color w:val="auto"/>
                <w:sz w:val="22"/>
                <w:szCs w:val="22"/>
              </w:rPr>
            </w:pPr>
            <w:r w:rsidRPr="004C0BEA">
              <w:rPr>
                <w:b/>
                <w:color w:val="auto"/>
                <w:sz w:val="22"/>
                <w:szCs w:val="22"/>
              </w:rPr>
              <w:t>VIII.C</w:t>
            </w:r>
          </w:p>
        </w:tc>
        <w:tc>
          <w:tcPr>
            <w:tcW w:w="6259" w:type="dxa"/>
            <w:gridSpan w:val="6"/>
            <w:tcBorders>
              <w:bottom w:val="single" w:sz="4" w:space="0" w:color="auto"/>
            </w:tcBorders>
          </w:tcPr>
          <w:p w:rsidR="00041A1C" w:rsidRPr="004C0BEA" w:rsidRDefault="003E583D" w:rsidP="003E583D">
            <w:pPr>
              <w:spacing w:after="0" w:line="240" w:lineRule="auto"/>
              <w:rPr>
                <w:color w:val="auto"/>
                <w:sz w:val="22"/>
                <w:szCs w:val="22"/>
              </w:rPr>
            </w:pPr>
            <w:r>
              <w:rPr>
                <w:color w:val="auto"/>
                <w:sz w:val="22"/>
                <w:szCs w:val="22"/>
              </w:rPr>
              <w:t xml:space="preserve">These are in-process as our campus and </w:t>
            </w:r>
            <w:proofErr w:type="spellStart"/>
            <w:r>
              <w:rPr>
                <w:color w:val="auto"/>
                <w:sz w:val="22"/>
                <w:szCs w:val="22"/>
              </w:rPr>
              <w:t>Bonnie’s</w:t>
            </w:r>
            <w:proofErr w:type="spellEnd"/>
            <w:r>
              <w:rPr>
                <w:color w:val="auto"/>
                <w:sz w:val="22"/>
                <w:szCs w:val="22"/>
              </w:rPr>
              <w:t xml:space="preserve"> role is evolving</w:t>
            </w:r>
            <w:r w:rsidR="00A304A1">
              <w:rPr>
                <w:color w:val="auto"/>
                <w:sz w:val="22"/>
                <w:szCs w:val="22"/>
              </w:rPr>
              <w:t>.</w:t>
            </w:r>
          </w:p>
        </w:tc>
      </w:tr>
      <w:tr w:rsidR="00041A1C" w:rsidRPr="004C0BEA" w:rsidTr="004C0BEA">
        <w:tc>
          <w:tcPr>
            <w:tcW w:w="3209" w:type="dxa"/>
            <w:gridSpan w:val="2"/>
            <w:tcBorders>
              <w:bottom w:val="single" w:sz="4" w:space="0" w:color="auto"/>
            </w:tcBorders>
          </w:tcPr>
          <w:p w:rsidR="00041A1C" w:rsidRPr="004C0BEA" w:rsidRDefault="00041A1C" w:rsidP="004C0BEA">
            <w:pPr>
              <w:spacing w:after="0" w:line="240" w:lineRule="auto"/>
              <w:rPr>
                <w:b/>
                <w:color w:val="auto"/>
                <w:sz w:val="22"/>
                <w:szCs w:val="22"/>
              </w:rPr>
            </w:pPr>
          </w:p>
          <w:p w:rsidR="009C76F8" w:rsidRPr="004C0BEA" w:rsidRDefault="009C76F8" w:rsidP="004C0BEA">
            <w:pPr>
              <w:spacing w:after="0" w:line="240" w:lineRule="auto"/>
              <w:rPr>
                <w:b/>
                <w:color w:val="auto"/>
                <w:sz w:val="22"/>
                <w:szCs w:val="22"/>
              </w:rPr>
            </w:pPr>
            <w:r w:rsidRPr="004C0BEA">
              <w:rPr>
                <w:b/>
                <w:color w:val="auto"/>
                <w:sz w:val="22"/>
                <w:szCs w:val="22"/>
              </w:rPr>
              <w:t>VIII.D</w:t>
            </w:r>
          </w:p>
        </w:tc>
        <w:tc>
          <w:tcPr>
            <w:tcW w:w="6259" w:type="dxa"/>
            <w:gridSpan w:val="6"/>
            <w:tcBorders>
              <w:bottom w:val="single" w:sz="4" w:space="0" w:color="auto"/>
            </w:tcBorders>
          </w:tcPr>
          <w:p w:rsidR="00041A1C" w:rsidRPr="004C0BEA" w:rsidRDefault="003E583D" w:rsidP="003E583D">
            <w:pPr>
              <w:spacing w:after="0" w:line="240" w:lineRule="auto"/>
              <w:rPr>
                <w:color w:val="auto"/>
                <w:sz w:val="22"/>
                <w:szCs w:val="22"/>
              </w:rPr>
            </w:pPr>
            <w:r>
              <w:rPr>
                <w:color w:val="auto"/>
                <w:sz w:val="22"/>
                <w:szCs w:val="22"/>
              </w:rPr>
              <w:t xml:space="preserve">These are in-process as our campus and </w:t>
            </w:r>
            <w:proofErr w:type="spellStart"/>
            <w:r>
              <w:rPr>
                <w:color w:val="auto"/>
                <w:sz w:val="22"/>
                <w:szCs w:val="22"/>
              </w:rPr>
              <w:t>Bonnie’s</w:t>
            </w:r>
            <w:proofErr w:type="spellEnd"/>
            <w:r>
              <w:rPr>
                <w:color w:val="auto"/>
                <w:sz w:val="22"/>
                <w:szCs w:val="22"/>
              </w:rPr>
              <w:t xml:space="preserve"> role is evolving</w:t>
            </w:r>
            <w:r w:rsidR="00A304A1">
              <w:rPr>
                <w:color w:val="auto"/>
                <w:sz w:val="22"/>
                <w:szCs w:val="22"/>
              </w:rPr>
              <w:t>.</w:t>
            </w:r>
          </w:p>
        </w:tc>
      </w:tr>
      <w:tr w:rsidR="00B03FC3" w:rsidRPr="004C0BEA" w:rsidTr="004C0BEA">
        <w:tc>
          <w:tcPr>
            <w:tcW w:w="3209" w:type="dxa"/>
            <w:gridSpan w:val="2"/>
            <w:tcBorders>
              <w:bottom w:val="single" w:sz="4" w:space="0" w:color="auto"/>
            </w:tcBorders>
          </w:tcPr>
          <w:p w:rsidR="00B03FC3" w:rsidRPr="004C0BEA" w:rsidRDefault="00B03FC3" w:rsidP="004C0BEA">
            <w:pPr>
              <w:spacing w:after="0" w:line="240" w:lineRule="auto"/>
              <w:rPr>
                <w:b/>
                <w:color w:val="auto"/>
                <w:sz w:val="22"/>
                <w:szCs w:val="22"/>
              </w:rPr>
            </w:pPr>
          </w:p>
          <w:p w:rsidR="009C76F8" w:rsidRPr="004C0BEA" w:rsidRDefault="009C76F8" w:rsidP="004C0BEA">
            <w:pPr>
              <w:spacing w:after="0" w:line="240" w:lineRule="auto"/>
              <w:rPr>
                <w:b/>
                <w:color w:val="auto"/>
                <w:sz w:val="22"/>
                <w:szCs w:val="22"/>
              </w:rPr>
            </w:pPr>
            <w:r w:rsidRPr="004C0BEA">
              <w:rPr>
                <w:b/>
                <w:color w:val="auto"/>
                <w:sz w:val="22"/>
                <w:szCs w:val="22"/>
              </w:rPr>
              <w:t>VIII.E</w:t>
            </w:r>
          </w:p>
        </w:tc>
        <w:tc>
          <w:tcPr>
            <w:tcW w:w="6259" w:type="dxa"/>
            <w:gridSpan w:val="6"/>
            <w:tcBorders>
              <w:bottom w:val="single" w:sz="4" w:space="0" w:color="auto"/>
            </w:tcBorders>
          </w:tcPr>
          <w:p w:rsidR="00B03FC3" w:rsidRPr="004C0BEA" w:rsidRDefault="003E583D" w:rsidP="003E583D">
            <w:pPr>
              <w:spacing w:after="0" w:line="240" w:lineRule="auto"/>
              <w:rPr>
                <w:color w:val="auto"/>
                <w:sz w:val="22"/>
                <w:szCs w:val="22"/>
              </w:rPr>
            </w:pPr>
            <w:r>
              <w:rPr>
                <w:color w:val="auto"/>
                <w:sz w:val="22"/>
                <w:szCs w:val="22"/>
              </w:rPr>
              <w:t xml:space="preserve">These are in-process as our campus and </w:t>
            </w:r>
            <w:proofErr w:type="spellStart"/>
            <w:r>
              <w:rPr>
                <w:color w:val="auto"/>
                <w:sz w:val="22"/>
                <w:szCs w:val="22"/>
              </w:rPr>
              <w:t>Bonnie’s</w:t>
            </w:r>
            <w:proofErr w:type="spellEnd"/>
            <w:r>
              <w:rPr>
                <w:color w:val="auto"/>
                <w:sz w:val="22"/>
                <w:szCs w:val="22"/>
              </w:rPr>
              <w:t xml:space="preserve"> role is evolving</w:t>
            </w:r>
            <w:r w:rsidR="00A304A1">
              <w:rPr>
                <w:color w:val="auto"/>
                <w:sz w:val="22"/>
                <w:szCs w:val="22"/>
              </w:rPr>
              <w:t>.</w:t>
            </w:r>
          </w:p>
        </w:tc>
      </w:tr>
      <w:tr w:rsidR="00841929" w:rsidRPr="004C0BEA" w:rsidTr="004C0BEA">
        <w:tc>
          <w:tcPr>
            <w:tcW w:w="9468" w:type="dxa"/>
            <w:gridSpan w:val="8"/>
            <w:shd w:val="clear" w:color="auto" w:fill="C00000"/>
          </w:tcPr>
          <w:p w:rsidR="00841929" w:rsidRPr="004C0BEA" w:rsidRDefault="00841929" w:rsidP="004C0BEA">
            <w:pPr>
              <w:spacing w:after="0" w:line="240" w:lineRule="auto"/>
              <w:jc w:val="center"/>
              <w:rPr>
                <w:b/>
                <w:color w:val="auto"/>
                <w:sz w:val="22"/>
                <w:szCs w:val="22"/>
              </w:rPr>
            </w:pPr>
          </w:p>
        </w:tc>
      </w:tr>
    </w:tbl>
    <w:p w:rsidR="00E54FD2" w:rsidRDefault="00E54FD2" w:rsidP="00E445C9">
      <w:pPr>
        <w:rPr>
          <w:color w:val="auto"/>
          <w:sz w:val="22"/>
          <w:szCs w:val="22"/>
        </w:rPr>
      </w:pPr>
    </w:p>
    <w:p w:rsidR="00E54FD2" w:rsidRDefault="00E54FD2">
      <w:pPr>
        <w:spacing w:after="0" w:line="240" w:lineRule="auto"/>
        <w:rPr>
          <w:color w:val="auto"/>
          <w:sz w:val="22"/>
          <w:szCs w:val="22"/>
        </w:rPr>
      </w:pPr>
      <w:r>
        <w:rPr>
          <w:color w:val="auto"/>
          <w:sz w:val="22"/>
          <w:szCs w:val="22"/>
        </w:rPr>
        <w:br w:type="page"/>
      </w:r>
    </w:p>
    <w:p w:rsidR="00E54FD2" w:rsidRDefault="00E54FD2" w:rsidP="00E54FD2">
      <w:pPr>
        <w:jc w:val="center"/>
        <w:rPr>
          <w:b/>
          <w:sz w:val="28"/>
          <w:szCs w:val="28"/>
        </w:rPr>
      </w:pPr>
      <w:r w:rsidRPr="00BE20C4">
        <w:rPr>
          <w:b/>
          <w:noProof/>
          <w:sz w:val="28"/>
          <w:szCs w:val="28"/>
        </w:rPr>
        <w:lastRenderedPageBreak/>
        <w:drawing>
          <wp:inline distT="0" distB="0" distL="0" distR="0">
            <wp:extent cx="5943600" cy="741680"/>
            <wp:effectExtent l="19050" t="0" r="0" b="0"/>
            <wp:docPr id="3" name="Picture 1"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DOC-MAST-HEAD"/>
                    <pic:cNvPicPr>
                      <a:picLocks noChangeAspect="1" noChangeArrowheads="1"/>
                    </pic:cNvPicPr>
                  </pic:nvPicPr>
                  <pic:blipFill>
                    <a:blip r:embed="rId6" cstate="print"/>
                    <a:srcRect/>
                    <a:stretch>
                      <a:fillRect/>
                    </a:stretch>
                  </pic:blipFill>
                  <pic:spPr bwMode="auto">
                    <a:xfrm>
                      <a:off x="0" y="0"/>
                      <a:ext cx="5943600" cy="741680"/>
                    </a:xfrm>
                    <a:prstGeom prst="rect">
                      <a:avLst/>
                    </a:prstGeom>
                    <a:noFill/>
                    <a:ln w="9525">
                      <a:noFill/>
                      <a:miter lim="800000"/>
                      <a:headEnd/>
                      <a:tailEnd/>
                    </a:ln>
                  </pic:spPr>
                </pic:pic>
              </a:graphicData>
            </a:graphic>
          </wp:inline>
        </w:drawing>
      </w:r>
    </w:p>
    <w:p w:rsidR="00E54FD2" w:rsidRDefault="00E54FD2" w:rsidP="00E54FD2">
      <w:pPr>
        <w:rPr>
          <w:color w:val="auto"/>
          <w:sz w:val="22"/>
          <w:szCs w:val="22"/>
        </w:rPr>
      </w:pPr>
      <w:r w:rsidRPr="00553838">
        <w:rPr>
          <w:b/>
          <w:color w:val="C00000"/>
          <w:sz w:val="28"/>
          <w:szCs w:val="28"/>
        </w:rPr>
        <w:t xml:space="preserve">Principal Internship Supervisor Evaluation </w:t>
      </w:r>
      <w:r>
        <w:rPr>
          <w:b/>
          <w:color w:val="C00000"/>
          <w:sz w:val="28"/>
          <w:szCs w:val="28"/>
        </w:rPr>
        <w:br/>
      </w:r>
      <w:r>
        <w:rPr>
          <w:b/>
          <w:color w:val="C00000"/>
          <w:sz w:val="24"/>
          <w:szCs w:val="24"/>
        </w:rPr>
        <w:t>Directions</w:t>
      </w:r>
      <w:r>
        <w:rPr>
          <w:b/>
          <w:color w:val="C00000"/>
          <w:sz w:val="24"/>
          <w:szCs w:val="24"/>
        </w:rPr>
        <w:br/>
      </w:r>
      <w:proofErr w:type="gramStart"/>
      <w:r>
        <w:rPr>
          <w:color w:val="auto"/>
          <w:sz w:val="22"/>
          <w:szCs w:val="22"/>
        </w:rPr>
        <w:t>Thank</w:t>
      </w:r>
      <w:proofErr w:type="gramEnd"/>
      <w:r>
        <w:rPr>
          <w:color w:val="auto"/>
          <w:sz w:val="22"/>
          <w:szCs w:val="22"/>
        </w:rPr>
        <w:t xml:space="preserve"> you for your supervision and mentoring of a Lamar University Principal Intern. This is a service to the intern, to the profession, and the leadership program at Lamar University. We are asking you to complete the following Principal Internship Supervisor Evaluation (PISE).</w:t>
      </w:r>
    </w:p>
    <w:p w:rsidR="00E54FD2" w:rsidRDefault="00E54FD2" w:rsidP="00E54FD2">
      <w:pPr>
        <w:rPr>
          <w:color w:val="auto"/>
          <w:sz w:val="22"/>
          <w:szCs w:val="22"/>
        </w:rPr>
      </w:pPr>
      <w:r>
        <w:rPr>
          <w:color w:val="auto"/>
          <w:sz w:val="22"/>
          <w:szCs w:val="22"/>
        </w:rPr>
        <w:t>The PISE can be used to structure a final summative conversation and conference with the intern, as the culminating event of the Internship/Practicum Experience. You are free to share the evaluation and your responses with the Interns (at your discretion) or you can just talk about it in general terms. We do need you to return it to Lamar as we will also be using this for purposes of program improvement. It is not entered as a grade for the student. In the event that there were multiple supervisors, just complete the sections applicable to the work done under your supervision.</w:t>
      </w:r>
    </w:p>
    <w:tbl>
      <w:tblPr>
        <w:tblStyle w:val="TableGrid"/>
        <w:tblW w:w="0" w:type="auto"/>
        <w:tblInd w:w="108" w:type="dxa"/>
        <w:tblLook w:val="04A0"/>
      </w:tblPr>
      <w:tblGrid>
        <w:gridCol w:w="3143"/>
        <w:gridCol w:w="1503"/>
        <w:gridCol w:w="1357"/>
        <w:gridCol w:w="1595"/>
        <w:gridCol w:w="1870"/>
      </w:tblGrid>
      <w:tr w:rsidR="00E54FD2" w:rsidTr="00E54FD2">
        <w:trPr>
          <w:trHeight w:val="413"/>
        </w:trPr>
        <w:tc>
          <w:tcPr>
            <w:tcW w:w="0" w:type="auto"/>
            <w:gridSpan w:val="5"/>
            <w:shd w:val="clear" w:color="auto" w:fill="C00000"/>
            <w:vAlign w:val="bottom"/>
          </w:tcPr>
          <w:p w:rsidR="00E54FD2" w:rsidRPr="003D024A" w:rsidRDefault="00E54FD2" w:rsidP="00B83937">
            <w:pPr>
              <w:jc w:val="center"/>
              <w:rPr>
                <w:b/>
                <w:color w:val="auto"/>
                <w:sz w:val="28"/>
                <w:szCs w:val="28"/>
              </w:rPr>
            </w:pPr>
            <w:r w:rsidRPr="003D024A">
              <w:rPr>
                <w:b/>
                <w:color w:val="auto"/>
                <w:sz w:val="28"/>
                <w:szCs w:val="28"/>
              </w:rPr>
              <w:t>Basic Information</w:t>
            </w:r>
          </w:p>
        </w:tc>
      </w:tr>
      <w:tr w:rsidR="00E54FD2" w:rsidTr="00E54FD2">
        <w:trPr>
          <w:trHeight w:val="575"/>
        </w:trPr>
        <w:tc>
          <w:tcPr>
            <w:tcW w:w="0" w:type="auto"/>
          </w:tcPr>
          <w:p w:rsidR="00E54FD2" w:rsidRPr="003D024A" w:rsidRDefault="00E54FD2" w:rsidP="00B83937">
            <w:pPr>
              <w:rPr>
                <w:b/>
                <w:color w:val="auto"/>
                <w:sz w:val="22"/>
                <w:szCs w:val="22"/>
              </w:rPr>
            </w:pPr>
            <w:r w:rsidRPr="003D024A">
              <w:rPr>
                <w:b/>
                <w:color w:val="auto"/>
                <w:sz w:val="22"/>
                <w:szCs w:val="22"/>
              </w:rPr>
              <w:t>Intern Name:</w:t>
            </w:r>
          </w:p>
        </w:tc>
        <w:tc>
          <w:tcPr>
            <w:tcW w:w="0" w:type="auto"/>
            <w:gridSpan w:val="4"/>
            <w:vAlign w:val="center"/>
          </w:tcPr>
          <w:p w:rsidR="00E54FD2" w:rsidRDefault="00E54FD2" w:rsidP="00B83937">
            <w:pPr>
              <w:rPr>
                <w:color w:val="auto"/>
                <w:sz w:val="22"/>
                <w:szCs w:val="22"/>
              </w:rPr>
            </w:pPr>
            <w:r>
              <w:rPr>
                <w:color w:val="auto"/>
                <w:sz w:val="22"/>
                <w:szCs w:val="22"/>
              </w:rPr>
              <w:t>Bonnie Reichert</w:t>
            </w:r>
          </w:p>
        </w:tc>
      </w:tr>
      <w:tr w:rsidR="00E54FD2" w:rsidTr="00E54FD2">
        <w:tc>
          <w:tcPr>
            <w:tcW w:w="0" w:type="auto"/>
          </w:tcPr>
          <w:p w:rsidR="00E54FD2" w:rsidRPr="003D024A" w:rsidRDefault="00E54FD2" w:rsidP="00B83937">
            <w:pPr>
              <w:rPr>
                <w:b/>
                <w:color w:val="auto"/>
                <w:sz w:val="22"/>
                <w:szCs w:val="22"/>
              </w:rPr>
            </w:pPr>
            <w:r w:rsidRPr="003D024A">
              <w:rPr>
                <w:b/>
                <w:color w:val="auto"/>
                <w:sz w:val="22"/>
                <w:szCs w:val="22"/>
              </w:rPr>
              <w:t>Supervisor:</w:t>
            </w:r>
          </w:p>
        </w:tc>
        <w:tc>
          <w:tcPr>
            <w:tcW w:w="0" w:type="auto"/>
            <w:gridSpan w:val="4"/>
            <w:vAlign w:val="center"/>
          </w:tcPr>
          <w:p w:rsidR="00E54FD2" w:rsidRDefault="00E54FD2" w:rsidP="00B83937">
            <w:pPr>
              <w:rPr>
                <w:color w:val="auto"/>
                <w:sz w:val="22"/>
                <w:szCs w:val="22"/>
              </w:rPr>
            </w:pPr>
            <w:r>
              <w:rPr>
                <w:color w:val="auto"/>
                <w:sz w:val="22"/>
                <w:szCs w:val="22"/>
              </w:rPr>
              <w:t>Annette Coe</w:t>
            </w:r>
          </w:p>
        </w:tc>
      </w:tr>
      <w:tr w:rsidR="00E54FD2" w:rsidTr="00E54FD2">
        <w:tc>
          <w:tcPr>
            <w:tcW w:w="0" w:type="auto"/>
          </w:tcPr>
          <w:p w:rsidR="00E54FD2" w:rsidRPr="003D024A" w:rsidRDefault="00E54FD2" w:rsidP="00B83937">
            <w:pPr>
              <w:rPr>
                <w:b/>
                <w:color w:val="auto"/>
                <w:sz w:val="22"/>
                <w:szCs w:val="22"/>
              </w:rPr>
            </w:pPr>
            <w:r w:rsidRPr="003D024A">
              <w:rPr>
                <w:b/>
                <w:color w:val="auto"/>
                <w:sz w:val="22"/>
                <w:szCs w:val="22"/>
              </w:rPr>
              <w:t>Site Location:</w:t>
            </w:r>
          </w:p>
        </w:tc>
        <w:tc>
          <w:tcPr>
            <w:tcW w:w="0" w:type="auto"/>
            <w:gridSpan w:val="4"/>
            <w:vAlign w:val="center"/>
          </w:tcPr>
          <w:p w:rsidR="00E54FD2" w:rsidRDefault="00E54FD2" w:rsidP="00B83937">
            <w:pPr>
              <w:rPr>
                <w:color w:val="auto"/>
                <w:sz w:val="22"/>
                <w:szCs w:val="22"/>
              </w:rPr>
            </w:pPr>
            <w:r>
              <w:rPr>
                <w:color w:val="auto"/>
                <w:sz w:val="22"/>
                <w:szCs w:val="22"/>
              </w:rPr>
              <w:t>Liberty Hill Junior High, Liberty Hill ISD</w:t>
            </w:r>
          </w:p>
        </w:tc>
      </w:tr>
      <w:tr w:rsidR="00E54FD2" w:rsidTr="00E54FD2">
        <w:trPr>
          <w:trHeight w:val="278"/>
        </w:trPr>
        <w:tc>
          <w:tcPr>
            <w:tcW w:w="0" w:type="auto"/>
          </w:tcPr>
          <w:p w:rsidR="00E54FD2" w:rsidRPr="003D024A" w:rsidRDefault="00E54FD2" w:rsidP="00B83937">
            <w:pPr>
              <w:rPr>
                <w:b/>
                <w:color w:val="auto"/>
                <w:sz w:val="22"/>
                <w:szCs w:val="22"/>
              </w:rPr>
            </w:pPr>
            <w:r w:rsidRPr="003D024A">
              <w:rPr>
                <w:b/>
                <w:color w:val="auto"/>
                <w:sz w:val="22"/>
                <w:szCs w:val="22"/>
              </w:rPr>
              <w:t>Date:</w:t>
            </w:r>
          </w:p>
        </w:tc>
        <w:tc>
          <w:tcPr>
            <w:tcW w:w="0" w:type="auto"/>
            <w:gridSpan w:val="4"/>
            <w:vAlign w:val="center"/>
          </w:tcPr>
          <w:p w:rsidR="00E54FD2" w:rsidRDefault="00E54FD2" w:rsidP="00B83937">
            <w:pPr>
              <w:rPr>
                <w:color w:val="auto"/>
                <w:sz w:val="22"/>
                <w:szCs w:val="22"/>
              </w:rPr>
            </w:pPr>
            <w:r>
              <w:rPr>
                <w:color w:val="auto"/>
                <w:sz w:val="22"/>
                <w:szCs w:val="22"/>
              </w:rPr>
              <w:t>December 2011</w:t>
            </w:r>
          </w:p>
        </w:tc>
      </w:tr>
      <w:tr w:rsidR="00E54FD2" w:rsidTr="00E54FD2">
        <w:tc>
          <w:tcPr>
            <w:tcW w:w="0" w:type="auto"/>
            <w:gridSpan w:val="5"/>
            <w:shd w:val="clear" w:color="auto" w:fill="C00000"/>
          </w:tcPr>
          <w:p w:rsidR="00E54FD2" w:rsidRPr="003D024A" w:rsidRDefault="00E54FD2" w:rsidP="00B83937">
            <w:pPr>
              <w:jc w:val="center"/>
              <w:rPr>
                <w:b/>
                <w:color w:val="auto"/>
                <w:sz w:val="28"/>
                <w:szCs w:val="28"/>
              </w:rPr>
            </w:pPr>
            <w:r w:rsidRPr="003D024A">
              <w:rPr>
                <w:b/>
                <w:color w:val="auto"/>
                <w:sz w:val="28"/>
                <w:szCs w:val="28"/>
              </w:rPr>
              <w:t>Evaluation</w:t>
            </w:r>
            <w:r>
              <w:rPr>
                <w:b/>
                <w:color w:val="auto"/>
                <w:sz w:val="28"/>
                <w:szCs w:val="28"/>
              </w:rPr>
              <w:t xml:space="preserve"> Definitions</w:t>
            </w:r>
          </w:p>
        </w:tc>
      </w:tr>
      <w:tr w:rsidR="00E54FD2" w:rsidTr="00E54FD2">
        <w:tc>
          <w:tcPr>
            <w:tcW w:w="0" w:type="auto"/>
            <w:vAlign w:val="center"/>
          </w:tcPr>
          <w:p w:rsidR="00E54FD2" w:rsidRDefault="00E54FD2" w:rsidP="00E54FD2">
            <w:pPr>
              <w:jc w:val="center"/>
              <w:rPr>
                <w:b/>
                <w:color w:val="auto"/>
                <w:sz w:val="22"/>
                <w:szCs w:val="22"/>
              </w:rPr>
            </w:pPr>
          </w:p>
          <w:p w:rsidR="00E54FD2" w:rsidRPr="003D024A" w:rsidRDefault="00E54FD2" w:rsidP="00E54FD2">
            <w:pPr>
              <w:jc w:val="center"/>
              <w:rPr>
                <w:b/>
                <w:color w:val="auto"/>
                <w:sz w:val="22"/>
                <w:szCs w:val="22"/>
              </w:rPr>
            </w:pPr>
            <w:r w:rsidRPr="003D024A">
              <w:rPr>
                <w:b/>
                <w:color w:val="auto"/>
                <w:sz w:val="22"/>
                <w:szCs w:val="22"/>
              </w:rPr>
              <w:t>Exemplary</w:t>
            </w:r>
          </w:p>
        </w:tc>
        <w:tc>
          <w:tcPr>
            <w:tcW w:w="0" w:type="auto"/>
            <w:gridSpan w:val="4"/>
          </w:tcPr>
          <w:p w:rsidR="00E54FD2" w:rsidRDefault="00E54FD2" w:rsidP="00B83937">
            <w:pPr>
              <w:rPr>
                <w:color w:val="auto"/>
                <w:sz w:val="22"/>
                <w:szCs w:val="22"/>
              </w:rPr>
            </w:pPr>
            <w:r>
              <w:rPr>
                <w:color w:val="auto"/>
                <w:sz w:val="22"/>
                <w:szCs w:val="22"/>
              </w:rPr>
              <w:t>With regard to the competencies, the intern was consistently engaged and demonstrated excellence in completing his/her activities and responsibilities.</w:t>
            </w:r>
          </w:p>
        </w:tc>
      </w:tr>
      <w:tr w:rsidR="00E54FD2" w:rsidTr="00E54FD2">
        <w:trPr>
          <w:trHeight w:val="683"/>
        </w:trPr>
        <w:tc>
          <w:tcPr>
            <w:tcW w:w="0" w:type="auto"/>
            <w:vAlign w:val="center"/>
          </w:tcPr>
          <w:p w:rsidR="00E54FD2" w:rsidRPr="003D024A" w:rsidRDefault="00E54FD2" w:rsidP="00E54FD2">
            <w:pPr>
              <w:jc w:val="center"/>
              <w:rPr>
                <w:b/>
                <w:color w:val="auto"/>
                <w:sz w:val="22"/>
                <w:szCs w:val="22"/>
              </w:rPr>
            </w:pPr>
            <w:r w:rsidRPr="003D024A">
              <w:rPr>
                <w:b/>
                <w:color w:val="auto"/>
                <w:sz w:val="22"/>
                <w:szCs w:val="22"/>
              </w:rPr>
              <w:t>Proficient</w:t>
            </w:r>
          </w:p>
        </w:tc>
        <w:tc>
          <w:tcPr>
            <w:tcW w:w="0" w:type="auto"/>
            <w:gridSpan w:val="4"/>
          </w:tcPr>
          <w:p w:rsidR="00E54FD2" w:rsidRDefault="00E54FD2" w:rsidP="00B83937">
            <w:pPr>
              <w:rPr>
                <w:color w:val="auto"/>
                <w:sz w:val="22"/>
                <w:szCs w:val="22"/>
              </w:rPr>
            </w:pPr>
            <w:r>
              <w:rPr>
                <w:color w:val="auto"/>
                <w:sz w:val="22"/>
                <w:szCs w:val="22"/>
              </w:rPr>
              <w:t>The intern was engaged and successful with his/her activities and responsibilities.</w:t>
            </w:r>
          </w:p>
        </w:tc>
      </w:tr>
      <w:tr w:rsidR="00E54FD2" w:rsidTr="00E54FD2">
        <w:tc>
          <w:tcPr>
            <w:tcW w:w="0" w:type="auto"/>
            <w:vAlign w:val="center"/>
          </w:tcPr>
          <w:p w:rsidR="00E54FD2" w:rsidRPr="003D024A" w:rsidRDefault="00E54FD2" w:rsidP="00E54FD2">
            <w:pPr>
              <w:jc w:val="center"/>
              <w:rPr>
                <w:b/>
                <w:color w:val="auto"/>
                <w:sz w:val="22"/>
                <w:szCs w:val="22"/>
              </w:rPr>
            </w:pPr>
            <w:r>
              <w:rPr>
                <w:b/>
                <w:color w:val="auto"/>
                <w:sz w:val="22"/>
                <w:szCs w:val="22"/>
              </w:rPr>
              <w:t>Minimally Proficient</w:t>
            </w:r>
          </w:p>
        </w:tc>
        <w:tc>
          <w:tcPr>
            <w:tcW w:w="0" w:type="auto"/>
            <w:gridSpan w:val="4"/>
          </w:tcPr>
          <w:p w:rsidR="00E54FD2" w:rsidRDefault="00E54FD2" w:rsidP="00B83937">
            <w:pPr>
              <w:rPr>
                <w:color w:val="auto"/>
                <w:sz w:val="22"/>
                <w:szCs w:val="22"/>
              </w:rPr>
            </w:pPr>
            <w:r>
              <w:rPr>
                <w:color w:val="auto"/>
                <w:sz w:val="22"/>
                <w:szCs w:val="22"/>
              </w:rPr>
              <w:t>The intern was occasionally successful with his/her activities and responsibilities, but needed to demonstrate greater proficiency and skill in practicing this competency.</w:t>
            </w:r>
          </w:p>
        </w:tc>
      </w:tr>
      <w:tr w:rsidR="00E54FD2" w:rsidTr="00E54FD2">
        <w:tc>
          <w:tcPr>
            <w:tcW w:w="0" w:type="auto"/>
            <w:tcBorders>
              <w:bottom w:val="single" w:sz="4" w:space="0" w:color="auto"/>
            </w:tcBorders>
            <w:vAlign w:val="center"/>
          </w:tcPr>
          <w:p w:rsidR="00E54FD2" w:rsidRDefault="00E54FD2" w:rsidP="00E54FD2">
            <w:pPr>
              <w:jc w:val="center"/>
              <w:rPr>
                <w:b/>
                <w:color w:val="auto"/>
                <w:sz w:val="22"/>
                <w:szCs w:val="22"/>
              </w:rPr>
            </w:pPr>
          </w:p>
          <w:p w:rsidR="00E54FD2" w:rsidRPr="003D024A" w:rsidRDefault="00E54FD2" w:rsidP="00E54FD2">
            <w:pPr>
              <w:jc w:val="center"/>
              <w:rPr>
                <w:b/>
                <w:color w:val="auto"/>
                <w:sz w:val="22"/>
                <w:szCs w:val="22"/>
              </w:rPr>
            </w:pPr>
            <w:r>
              <w:rPr>
                <w:b/>
                <w:color w:val="auto"/>
                <w:sz w:val="22"/>
                <w:szCs w:val="22"/>
              </w:rPr>
              <w:t>Unacceptable</w:t>
            </w:r>
          </w:p>
        </w:tc>
        <w:tc>
          <w:tcPr>
            <w:tcW w:w="0" w:type="auto"/>
            <w:gridSpan w:val="4"/>
            <w:tcBorders>
              <w:bottom w:val="single" w:sz="4" w:space="0" w:color="auto"/>
            </w:tcBorders>
          </w:tcPr>
          <w:p w:rsidR="00E54FD2" w:rsidRPr="003D024A" w:rsidRDefault="00E54FD2" w:rsidP="00B83937">
            <w:pPr>
              <w:rPr>
                <w:color w:val="auto"/>
                <w:sz w:val="22"/>
                <w:szCs w:val="22"/>
              </w:rPr>
            </w:pPr>
            <w:r>
              <w:rPr>
                <w:color w:val="auto"/>
                <w:sz w:val="22"/>
                <w:szCs w:val="22"/>
              </w:rPr>
              <w:t>The intern was rarely successful with his/her activities and responsibilities and needed much greater proficiency and skill in practicing this competency.</w:t>
            </w:r>
          </w:p>
        </w:tc>
      </w:tr>
      <w:tr w:rsidR="00E54FD2" w:rsidTr="00E54FD2">
        <w:tc>
          <w:tcPr>
            <w:tcW w:w="0" w:type="auto"/>
            <w:gridSpan w:val="5"/>
            <w:shd w:val="clear" w:color="auto" w:fill="C00000"/>
          </w:tcPr>
          <w:p w:rsidR="00E54FD2" w:rsidRPr="001831F7" w:rsidRDefault="00E54FD2" w:rsidP="00B83937">
            <w:pPr>
              <w:jc w:val="center"/>
              <w:rPr>
                <w:b/>
                <w:color w:val="auto"/>
                <w:sz w:val="28"/>
                <w:szCs w:val="28"/>
              </w:rPr>
            </w:pPr>
            <w:r w:rsidRPr="001831F7">
              <w:rPr>
                <w:b/>
                <w:color w:val="auto"/>
                <w:sz w:val="28"/>
                <w:szCs w:val="28"/>
              </w:rPr>
              <w:lastRenderedPageBreak/>
              <w:t>DOMAIN I – SCHOOL COMMUNITY LEADERSHIP</w:t>
            </w:r>
          </w:p>
        </w:tc>
      </w:tr>
      <w:tr w:rsidR="00E54FD2" w:rsidTr="00E54FD2">
        <w:tc>
          <w:tcPr>
            <w:tcW w:w="0" w:type="auto"/>
          </w:tcPr>
          <w:p w:rsidR="00E54FD2" w:rsidRPr="001831F7" w:rsidRDefault="00E54FD2" w:rsidP="00B83937">
            <w:pPr>
              <w:jc w:val="center"/>
              <w:rPr>
                <w:b/>
                <w:color w:val="auto"/>
                <w:sz w:val="22"/>
                <w:szCs w:val="22"/>
              </w:rPr>
            </w:pPr>
            <w:r>
              <w:rPr>
                <w:b/>
                <w:color w:val="auto"/>
                <w:sz w:val="22"/>
                <w:szCs w:val="22"/>
              </w:rPr>
              <w:t>Criterion</w:t>
            </w:r>
          </w:p>
        </w:tc>
        <w:tc>
          <w:tcPr>
            <w:tcW w:w="0" w:type="auto"/>
            <w:gridSpan w:val="4"/>
          </w:tcPr>
          <w:p w:rsidR="00E54FD2" w:rsidRPr="001831F7" w:rsidRDefault="00E54FD2" w:rsidP="00B83937">
            <w:pPr>
              <w:jc w:val="center"/>
              <w:rPr>
                <w:b/>
                <w:color w:val="auto"/>
                <w:sz w:val="22"/>
                <w:szCs w:val="22"/>
              </w:rPr>
            </w:pPr>
            <w:r>
              <w:rPr>
                <w:b/>
                <w:color w:val="auto"/>
                <w:sz w:val="22"/>
                <w:szCs w:val="22"/>
              </w:rPr>
              <w:t>Performance Rating</w:t>
            </w:r>
          </w:p>
        </w:tc>
      </w:tr>
      <w:tr w:rsidR="00E54FD2" w:rsidTr="00E54FD2">
        <w:tc>
          <w:tcPr>
            <w:tcW w:w="0" w:type="auto"/>
          </w:tcPr>
          <w:p w:rsidR="00E54FD2" w:rsidRDefault="00E54FD2" w:rsidP="00B83937">
            <w:pPr>
              <w:rPr>
                <w:b/>
                <w:color w:val="auto"/>
                <w:sz w:val="22"/>
                <w:szCs w:val="22"/>
              </w:rPr>
            </w:pPr>
          </w:p>
        </w:tc>
        <w:tc>
          <w:tcPr>
            <w:tcW w:w="0" w:type="auto"/>
          </w:tcPr>
          <w:p w:rsidR="00E54FD2" w:rsidRDefault="00E54FD2" w:rsidP="00B83937">
            <w:pPr>
              <w:jc w:val="center"/>
              <w:rPr>
                <w:color w:val="auto"/>
                <w:sz w:val="22"/>
                <w:szCs w:val="22"/>
              </w:rPr>
            </w:pPr>
            <w:r>
              <w:rPr>
                <w:color w:val="auto"/>
                <w:sz w:val="22"/>
                <w:szCs w:val="22"/>
              </w:rPr>
              <w:t xml:space="preserve">Exemplary </w:t>
            </w:r>
            <w:r>
              <w:rPr>
                <w:color w:val="auto"/>
                <w:sz w:val="22"/>
                <w:szCs w:val="22"/>
              </w:rPr>
              <w:br/>
              <w:t>(3)</w:t>
            </w:r>
          </w:p>
        </w:tc>
        <w:tc>
          <w:tcPr>
            <w:tcW w:w="0" w:type="auto"/>
          </w:tcPr>
          <w:p w:rsidR="00E54FD2" w:rsidRDefault="00E54FD2" w:rsidP="00B83937">
            <w:pPr>
              <w:jc w:val="center"/>
              <w:rPr>
                <w:color w:val="auto"/>
                <w:sz w:val="22"/>
                <w:szCs w:val="22"/>
              </w:rPr>
            </w:pPr>
            <w:r>
              <w:rPr>
                <w:color w:val="auto"/>
                <w:sz w:val="22"/>
                <w:szCs w:val="22"/>
              </w:rPr>
              <w:t>Proficient</w:t>
            </w:r>
            <w:r>
              <w:rPr>
                <w:color w:val="auto"/>
                <w:sz w:val="22"/>
                <w:szCs w:val="22"/>
              </w:rPr>
              <w:br/>
              <w:t>(2)</w:t>
            </w:r>
          </w:p>
        </w:tc>
        <w:tc>
          <w:tcPr>
            <w:tcW w:w="0" w:type="auto"/>
          </w:tcPr>
          <w:p w:rsidR="00E54FD2" w:rsidRDefault="00E54FD2" w:rsidP="00B83937">
            <w:pPr>
              <w:jc w:val="center"/>
              <w:rPr>
                <w:color w:val="auto"/>
                <w:sz w:val="22"/>
                <w:szCs w:val="22"/>
              </w:rPr>
            </w:pPr>
            <w:r>
              <w:rPr>
                <w:color w:val="auto"/>
                <w:sz w:val="22"/>
                <w:szCs w:val="22"/>
              </w:rPr>
              <w:t xml:space="preserve">Minimally Proficient </w:t>
            </w:r>
            <w:r>
              <w:rPr>
                <w:color w:val="auto"/>
                <w:sz w:val="22"/>
                <w:szCs w:val="22"/>
              </w:rPr>
              <w:br/>
              <w:t>(1)</w:t>
            </w:r>
          </w:p>
        </w:tc>
        <w:tc>
          <w:tcPr>
            <w:tcW w:w="0" w:type="auto"/>
          </w:tcPr>
          <w:p w:rsidR="00E54FD2" w:rsidRDefault="00E54FD2" w:rsidP="00B83937">
            <w:pPr>
              <w:jc w:val="center"/>
              <w:rPr>
                <w:color w:val="auto"/>
                <w:sz w:val="22"/>
                <w:szCs w:val="22"/>
              </w:rPr>
            </w:pPr>
            <w:r>
              <w:rPr>
                <w:color w:val="auto"/>
                <w:sz w:val="22"/>
                <w:szCs w:val="22"/>
              </w:rPr>
              <w:t>Unacceptable</w:t>
            </w:r>
            <w:r>
              <w:rPr>
                <w:color w:val="auto"/>
                <w:sz w:val="22"/>
                <w:szCs w:val="22"/>
              </w:rPr>
              <w:br/>
              <w:t>(0)</w:t>
            </w:r>
          </w:p>
        </w:tc>
      </w:tr>
      <w:tr w:rsidR="00E54FD2" w:rsidTr="00E54FD2">
        <w:tc>
          <w:tcPr>
            <w:tcW w:w="0" w:type="auto"/>
          </w:tcPr>
          <w:p w:rsidR="00E54FD2" w:rsidRPr="001831F7" w:rsidRDefault="00E54FD2" w:rsidP="00B83937">
            <w:pPr>
              <w:rPr>
                <w:color w:val="auto"/>
                <w:sz w:val="22"/>
                <w:szCs w:val="22"/>
              </w:rPr>
            </w:pPr>
            <w:bookmarkStart w:id="0" w:name="_GoBack" w:colFirst="1" w:colLast="4"/>
            <w:r>
              <w:rPr>
                <w:b/>
                <w:color w:val="auto"/>
                <w:sz w:val="22"/>
                <w:szCs w:val="22"/>
              </w:rPr>
              <w:t xml:space="preserve">Competency 001 – </w:t>
            </w:r>
            <w:r>
              <w:rPr>
                <w:color w:val="auto"/>
                <w:sz w:val="22"/>
                <w:szCs w:val="22"/>
              </w:rPr>
              <w:t>The principal knows how to shape campus culture by facilitating the development, articulation, implementation, and stewardship of a vision of learning that is shared and supported by the school community. (ELCC1)</w:t>
            </w:r>
          </w:p>
        </w:tc>
        <w:tc>
          <w:tcPr>
            <w:tcW w:w="0" w:type="auto"/>
          </w:tcPr>
          <w:p w:rsidR="00E54FD2" w:rsidRDefault="00E54FD2" w:rsidP="00B83937">
            <w:pPr>
              <w:rPr>
                <w:color w:val="auto"/>
                <w:sz w:val="22"/>
                <w:szCs w:val="22"/>
              </w:rPr>
            </w:pPr>
          </w:p>
        </w:tc>
        <w:tc>
          <w:tcPr>
            <w:tcW w:w="0" w:type="auto"/>
          </w:tcPr>
          <w:p w:rsidR="00E54FD2" w:rsidRDefault="00E54FD2" w:rsidP="00B83937">
            <w:pPr>
              <w:rPr>
                <w:color w:val="auto"/>
                <w:sz w:val="22"/>
                <w:szCs w:val="22"/>
              </w:rPr>
            </w:pPr>
            <w:r>
              <w:rPr>
                <w:color w:val="auto"/>
                <w:sz w:val="22"/>
                <w:szCs w:val="22"/>
              </w:rPr>
              <w:t>x</w:t>
            </w:r>
          </w:p>
        </w:tc>
        <w:tc>
          <w:tcPr>
            <w:tcW w:w="0" w:type="auto"/>
          </w:tcPr>
          <w:p w:rsidR="00E54FD2" w:rsidRDefault="00E54FD2" w:rsidP="00B83937">
            <w:pPr>
              <w:rPr>
                <w:color w:val="auto"/>
                <w:sz w:val="22"/>
                <w:szCs w:val="22"/>
              </w:rPr>
            </w:pPr>
          </w:p>
        </w:tc>
        <w:tc>
          <w:tcPr>
            <w:tcW w:w="0" w:type="auto"/>
          </w:tcPr>
          <w:p w:rsidR="00E54FD2" w:rsidRDefault="00E54FD2" w:rsidP="00B83937">
            <w:pPr>
              <w:rPr>
                <w:color w:val="auto"/>
                <w:sz w:val="22"/>
                <w:szCs w:val="22"/>
              </w:rPr>
            </w:pPr>
          </w:p>
        </w:tc>
      </w:tr>
      <w:tr w:rsidR="00E54FD2" w:rsidTr="00E54FD2">
        <w:tc>
          <w:tcPr>
            <w:tcW w:w="0" w:type="auto"/>
          </w:tcPr>
          <w:p w:rsidR="00E54FD2" w:rsidRPr="001831F7" w:rsidRDefault="00E54FD2" w:rsidP="00B83937">
            <w:pPr>
              <w:rPr>
                <w:color w:val="auto"/>
                <w:sz w:val="22"/>
                <w:szCs w:val="22"/>
              </w:rPr>
            </w:pPr>
            <w:r>
              <w:rPr>
                <w:b/>
                <w:color w:val="auto"/>
                <w:sz w:val="22"/>
                <w:szCs w:val="22"/>
              </w:rPr>
              <w:t xml:space="preserve">Competency 002 – </w:t>
            </w:r>
            <w:r>
              <w:rPr>
                <w:color w:val="auto"/>
                <w:sz w:val="22"/>
                <w:szCs w:val="22"/>
              </w:rPr>
              <w:t>The principal knows how to communicate and collaborate with all members of the school community, respond to diverse interests and needs, and mobilize resources to promote student success. (ELCC 4, 6)</w:t>
            </w:r>
          </w:p>
        </w:tc>
        <w:tc>
          <w:tcPr>
            <w:tcW w:w="0" w:type="auto"/>
          </w:tcPr>
          <w:p w:rsidR="00E54FD2" w:rsidRDefault="00E54FD2" w:rsidP="00B83937">
            <w:pPr>
              <w:rPr>
                <w:color w:val="auto"/>
                <w:sz w:val="22"/>
                <w:szCs w:val="22"/>
              </w:rPr>
            </w:pPr>
          </w:p>
        </w:tc>
        <w:tc>
          <w:tcPr>
            <w:tcW w:w="0" w:type="auto"/>
          </w:tcPr>
          <w:p w:rsidR="00E54FD2" w:rsidRDefault="00E54FD2" w:rsidP="00B83937">
            <w:pPr>
              <w:rPr>
                <w:color w:val="auto"/>
                <w:sz w:val="22"/>
                <w:szCs w:val="22"/>
              </w:rPr>
            </w:pPr>
            <w:r>
              <w:rPr>
                <w:color w:val="auto"/>
                <w:sz w:val="22"/>
                <w:szCs w:val="22"/>
              </w:rPr>
              <w:t>x</w:t>
            </w:r>
          </w:p>
        </w:tc>
        <w:tc>
          <w:tcPr>
            <w:tcW w:w="0" w:type="auto"/>
          </w:tcPr>
          <w:p w:rsidR="00E54FD2" w:rsidRDefault="00E54FD2" w:rsidP="00B83937">
            <w:pPr>
              <w:rPr>
                <w:color w:val="auto"/>
                <w:sz w:val="22"/>
                <w:szCs w:val="22"/>
              </w:rPr>
            </w:pPr>
          </w:p>
        </w:tc>
        <w:tc>
          <w:tcPr>
            <w:tcW w:w="0" w:type="auto"/>
          </w:tcPr>
          <w:p w:rsidR="00E54FD2" w:rsidRDefault="00E54FD2" w:rsidP="00B83937">
            <w:pPr>
              <w:rPr>
                <w:color w:val="auto"/>
                <w:sz w:val="22"/>
                <w:szCs w:val="22"/>
              </w:rPr>
            </w:pPr>
          </w:p>
        </w:tc>
      </w:tr>
      <w:tr w:rsidR="00E54FD2" w:rsidTr="00E54FD2">
        <w:tc>
          <w:tcPr>
            <w:tcW w:w="0" w:type="auto"/>
            <w:tcBorders>
              <w:bottom w:val="single" w:sz="4" w:space="0" w:color="auto"/>
            </w:tcBorders>
          </w:tcPr>
          <w:p w:rsidR="00E54FD2" w:rsidRPr="001831F7" w:rsidRDefault="00E54FD2" w:rsidP="00B83937">
            <w:pPr>
              <w:rPr>
                <w:color w:val="auto"/>
                <w:sz w:val="22"/>
                <w:szCs w:val="22"/>
              </w:rPr>
            </w:pPr>
            <w:r>
              <w:rPr>
                <w:b/>
                <w:color w:val="auto"/>
                <w:sz w:val="22"/>
                <w:szCs w:val="22"/>
              </w:rPr>
              <w:t xml:space="preserve">Competency 003 – </w:t>
            </w:r>
            <w:r>
              <w:rPr>
                <w:color w:val="auto"/>
                <w:sz w:val="22"/>
                <w:szCs w:val="22"/>
              </w:rPr>
              <w:t>The principal knows how to act with integrity, fairness, and in an ethical and legal manner. (ELCC 5)</w:t>
            </w:r>
          </w:p>
        </w:tc>
        <w:tc>
          <w:tcPr>
            <w:tcW w:w="0" w:type="auto"/>
            <w:tcBorders>
              <w:bottom w:val="single" w:sz="4" w:space="0" w:color="auto"/>
            </w:tcBorders>
          </w:tcPr>
          <w:p w:rsidR="00E54FD2" w:rsidRDefault="00E54FD2" w:rsidP="00B83937">
            <w:pPr>
              <w:rPr>
                <w:color w:val="auto"/>
                <w:sz w:val="22"/>
                <w:szCs w:val="22"/>
              </w:rPr>
            </w:pPr>
            <w:r>
              <w:rPr>
                <w:color w:val="auto"/>
                <w:sz w:val="22"/>
                <w:szCs w:val="22"/>
              </w:rPr>
              <w:t>x</w:t>
            </w:r>
          </w:p>
        </w:tc>
        <w:tc>
          <w:tcPr>
            <w:tcW w:w="0" w:type="auto"/>
            <w:tcBorders>
              <w:bottom w:val="single" w:sz="4" w:space="0" w:color="auto"/>
            </w:tcBorders>
          </w:tcPr>
          <w:p w:rsidR="00E54FD2" w:rsidRDefault="00E54FD2" w:rsidP="00B83937">
            <w:pPr>
              <w:rPr>
                <w:color w:val="auto"/>
                <w:sz w:val="22"/>
                <w:szCs w:val="22"/>
              </w:rPr>
            </w:pPr>
          </w:p>
        </w:tc>
        <w:tc>
          <w:tcPr>
            <w:tcW w:w="0" w:type="auto"/>
            <w:tcBorders>
              <w:bottom w:val="single" w:sz="4" w:space="0" w:color="auto"/>
            </w:tcBorders>
          </w:tcPr>
          <w:p w:rsidR="00E54FD2" w:rsidRDefault="00E54FD2" w:rsidP="00B83937">
            <w:pPr>
              <w:rPr>
                <w:color w:val="auto"/>
                <w:sz w:val="22"/>
                <w:szCs w:val="22"/>
              </w:rPr>
            </w:pPr>
          </w:p>
        </w:tc>
        <w:tc>
          <w:tcPr>
            <w:tcW w:w="0" w:type="auto"/>
            <w:tcBorders>
              <w:bottom w:val="single" w:sz="4" w:space="0" w:color="auto"/>
            </w:tcBorders>
          </w:tcPr>
          <w:p w:rsidR="00E54FD2" w:rsidRDefault="00E54FD2" w:rsidP="00B83937">
            <w:pPr>
              <w:rPr>
                <w:color w:val="auto"/>
                <w:sz w:val="22"/>
                <w:szCs w:val="22"/>
              </w:rPr>
            </w:pPr>
          </w:p>
        </w:tc>
      </w:tr>
      <w:bookmarkEnd w:id="0"/>
      <w:tr w:rsidR="00E54FD2" w:rsidTr="00E54FD2">
        <w:tc>
          <w:tcPr>
            <w:tcW w:w="0" w:type="auto"/>
            <w:gridSpan w:val="5"/>
            <w:shd w:val="clear" w:color="auto" w:fill="C00000"/>
          </w:tcPr>
          <w:p w:rsidR="00E54FD2" w:rsidRPr="00080A23" w:rsidRDefault="00E54FD2" w:rsidP="00B83937">
            <w:pPr>
              <w:jc w:val="center"/>
              <w:rPr>
                <w:b/>
                <w:color w:val="auto"/>
                <w:sz w:val="24"/>
                <w:szCs w:val="24"/>
              </w:rPr>
            </w:pPr>
            <w:r w:rsidRPr="00080A23">
              <w:rPr>
                <w:b/>
                <w:color w:val="auto"/>
                <w:sz w:val="24"/>
                <w:szCs w:val="24"/>
              </w:rPr>
              <w:t>Comments</w:t>
            </w:r>
          </w:p>
        </w:tc>
      </w:tr>
      <w:tr w:rsidR="00E54FD2" w:rsidTr="00E54FD2">
        <w:tc>
          <w:tcPr>
            <w:tcW w:w="0" w:type="auto"/>
          </w:tcPr>
          <w:p w:rsidR="00E54FD2" w:rsidRDefault="00E54FD2" w:rsidP="00B83937">
            <w:pPr>
              <w:rPr>
                <w:b/>
                <w:color w:val="auto"/>
                <w:sz w:val="22"/>
                <w:szCs w:val="22"/>
              </w:rPr>
            </w:pPr>
          </w:p>
          <w:p w:rsidR="00E54FD2" w:rsidRDefault="00E54FD2" w:rsidP="00B83937">
            <w:pPr>
              <w:rPr>
                <w:b/>
                <w:color w:val="auto"/>
                <w:sz w:val="22"/>
                <w:szCs w:val="22"/>
              </w:rPr>
            </w:pPr>
          </w:p>
          <w:p w:rsidR="00E54FD2" w:rsidRDefault="00E54FD2" w:rsidP="00B83937">
            <w:pPr>
              <w:rPr>
                <w:b/>
                <w:color w:val="auto"/>
                <w:sz w:val="22"/>
                <w:szCs w:val="22"/>
              </w:rPr>
            </w:pPr>
            <w:r>
              <w:rPr>
                <w:b/>
                <w:color w:val="auto"/>
                <w:sz w:val="22"/>
                <w:szCs w:val="22"/>
              </w:rPr>
              <w:t>Competency 1</w:t>
            </w:r>
          </w:p>
        </w:tc>
        <w:tc>
          <w:tcPr>
            <w:tcW w:w="0" w:type="auto"/>
            <w:gridSpan w:val="4"/>
          </w:tcPr>
          <w:p w:rsidR="00E54FD2" w:rsidRDefault="00E54FD2" w:rsidP="00B83937">
            <w:pPr>
              <w:rPr>
                <w:color w:val="auto"/>
                <w:sz w:val="22"/>
                <w:szCs w:val="22"/>
              </w:rPr>
            </w:pPr>
          </w:p>
          <w:p w:rsidR="00E54FD2" w:rsidRDefault="00E54FD2" w:rsidP="00B83937">
            <w:pPr>
              <w:rPr>
                <w:color w:val="auto"/>
                <w:sz w:val="22"/>
                <w:szCs w:val="22"/>
              </w:rPr>
            </w:pPr>
            <w:r>
              <w:rPr>
                <w:color w:val="auto"/>
                <w:sz w:val="22"/>
                <w:szCs w:val="22"/>
              </w:rPr>
              <w:t xml:space="preserve">One of our campus visions is our high expectation for student behavior and academic success.  Mrs. Reichert assists the campus with this competency with her high expectations for the students in her class and while monitoring students when on campus. </w:t>
            </w:r>
          </w:p>
          <w:p w:rsidR="00E54FD2" w:rsidRDefault="00E54FD2" w:rsidP="00B83937">
            <w:pPr>
              <w:rPr>
                <w:color w:val="auto"/>
                <w:sz w:val="22"/>
                <w:szCs w:val="22"/>
              </w:rPr>
            </w:pPr>
          </w:p>
        </w:tc>
      </w:tr>
      <w:tr w:rsidR="00E54FD2" w:rsidTr="00E54FD2">
        <w:trPr>
          <w:trHeight w:val="1340"/>
        </w:trPr>
        <w:tc>
          <w:tcPr>
            <w:tcW w:w="0" w:type="auto"/>
          </w:tcPr>
          <w:p w:rsidR="00E54FD2" w:rsidRDefault="00E54FD2" w:rsidP="00B83937">
            <w:pPr>
              <w:rPr>
                <w:b/>
                <w:color w:val="auto"/>
                <w:sz w:val="22"/>
                <w:szCs w:val="22"/>
              </w:rPr>
            </w:pPr>
          </w:p>
          <w:p w:rsidR="00E54FD2" w:rsidRDefault="00E54FD2" w:rsidP="00B83937">
            <w:pPr>
              <w:rPr>
                <w:b/>
                <w:color w:val="auto"/>
                <w:sz w:val="22"/>
                <w:szCs w:val="22"/>
              </w:rPr>
            </w:pPr>
          </w:p>
          <w:p w:rsidR="00E54FD2" w:rsidRDefault="00E54FD2" w:rsidP="00B83937">
            <w:pPr>
              <w:rPr>
                <w:b/>
                <w:color w:val="auto"/>
                <w:sz w:val="22"/>
                <w:szCs w:val="22"/>
              </w:rPr>
            </w:pPr>
            <w:r>
              <w:rPr>
                <w:b/>
                <w:color w:val="auto"/>
                <w:sz w:val="22"/>
                <w:szCs w:val="22"/>
              </w:rPr>
              <w:t>Competency 2</w:t>
            </w:r>
          </w:p>
        </w:tc>
        <w:tc>
          <w:tcPr>
            <w:tcW w:w="0" w:type="auto"/>
            <w:gridSpan w:val="4"/>
          </w:tcPr>
          <w:p w:rsidR="00E54FD2" w:rsidRDefault="00E54FD2" w:rsidP="00B83937">
            <w:pPr>
              <w:rPr>
                <w:color w:val="auto"/>
                <w:sz w:val="22"/>
                <w:szCs w:val="22"/>
              </w:rPr>
            </w:pPr>
          </w:p>
          <w:p w:rsidR="00E54FD2" w:rsidRDefault="00E54FD2" w:rsidP="00B83937">
            <w:pPr>
              <w:rPr>
                <w:color w:val="auto"/>
                <w:sz w:val="22"/>
                <w:szCs w:val="22"/>
              </w:rPr>
            </w:pPr>
            <w:r>
              <w:rPr>
                <w:color w:val="auto"/>
                <w:sz w:val="22"/>
                <w:szCs w:val="22"/>
              </w:rPr>
              <w:t>Mrs. Reichert is an excellent leader on our campus for curriculum in her subject matter and how to assist the teachers to use technology in other courses.</w:t>
            </w:r>
          </w:p>
          <w:p w:rsidR="00E54FD2" w:rsidRDefault="00E54FD2" w:rsidP="00B83937">
            <w:pPr>
              <w:rPr>
                <w:color w:val="auto"/>
                <w:sz w:val="22"/>
                <w:szCs w:val="22"/>
              </w:rPr>
            </w:pPr>
          </w:p>
        </w:tc>
      </w:tr>
      <w:tr w:rsidR="00E54FD2" w:rsidTr="00E54FD2">
        <w:tc>
          <w:tcPr>
            <w:tcW w:w="0" w:type="auto"/>
            <w:tcBorders>
              <w:bottom w:val="single" w:sz="4" w:space="0" w:color="auto"/>
            </w:tcBorders>
          </w:tcPr>
          <w:p w:rsidR="00E54FD2" w:rsidRDefault="00E54FD2" w:rsidP="00B83937">
            <w:pPr>
              <w:rPr>
                <w:b/>
                <w:color w:val="auto"/>
                <w:sz w:val="22"/>
                <w:szCs w:val="22"/>
              </w:rPr>
            </w:pPr>
          </w:p>
          <w:p w:rsidR="00E54FD2" w:rsidRDefault="00E54FD2" w:rsidP="00B83937">
            <w:pPr>
              <w:rPr>
                <w:b/>
                <w:color w:val="auto"/>
                <w:sz w:val="22"/>
                <w:szCs w:val="22"/>
              </w:rPr>
            </w:pPr>
          </w:p>
          <w:p w:rsidR="00E54FD2" w:rsidRDefault="00E54FD2" w:rsidP="00B83937">
            <w:pPr>
              <w:rPr>
                <w:b/>
                <w:color w:val="auto"/>
                <w:sz w:val="22"/>
                <w:szCs w:val="22"/>
              </w:rPr>
            </w:pPr>
            <w:r>
              <w:rPr>
                <w:b/>
                <w:color w:val="auto"/>
                <w:sz w:val="22"/>
                <w:szCs w:val="22"/>
              </w:rPr>
              <w:t>Competency 3</w:t>
            </w:r>
          </w:p>
        </w:tc>
        <w:tc>
          <w:tcPr>
            <w:tcW w:w="0" w:type="auto"/>
            <w:gridSpan w:val="4"/>
            <w:tcBorders>
              <w:bottom w:val="single" w:sz="4" w:space="0" w:color="auto"/>
            </w:tcBorders>
          </w:tcPr>
          <w:p w:rsidR="00E54FD2" w:rsidRDefault="00E54FD2" w:rsidP="00B83937">
            <w:pPr>
              <w:rPr>
                <w:color w:val="auto"/>
                <w:sz w:val="22"/>
                <w:szCs w:val="22"/>
              </w:rPr>
            </w:pPr>
          </w:p>
          <w:p w:rsidR="00E54FD2" w:rsidRDefault="00E54FD2" w:rsidP="00B83937">
            <w:pPr>
              <w:rPr>
                <w:color w:val="auto"/>
                <w:sz w:val="22"/>
                <w:szCs w:val="22"/>
              </w:rPr>
            </w:pPr>
            <w:r>
              <w:rPr>
                <w:color w:val="auto"/>
                <w:sz w:val="22"/>
                <w:szCs w:val="22"/>
              </w:rPr>
              <w:t xml:space="preserve">Mrs. Reichert treats all students and fellow co-workers in a professional manner. </w:t>
            </w:r>
          </w:p>
          <w:p w:rsidR="00E54FD2" w:rsidRDefault="00E54FD2" w:rsidP="00B83937">
            <w:pPr>
              <w:rPr>
                <w:color w:val="auto"/>
                <w:sz w:val="22"/>
                <w:szCs w:val="22"/>
              </w:rPr>
            </w:pPr>
          </w:p>
        </w:tc>
      </w:tr>
      <w:tr w:rsidR="00E54FD2" w:rsidTr="00E54FD2">
        <w:trPr>
          <w:trHeight w:val="332"/>
        </w:trPr>
        <w:tc>
          <w:tcPr>
            <w:tcW w:w="0" w:type="auto"/>
            <w:gridSpan w:val="5"/>
            <w:shd w:val="clear" w:color="auto" w:fill="C00000"/>
          </w:tcPr>
          <w:p w:rsidR="00E54FD2" w:rsidRPr="001831F7" w:rsidRDefault="00E54FD2" w:rsidP="00B83937">
            <w:pPr>
              <w:jc w:val="center"/>
              <w:rPr>
                <w:b/>
                <w:color w:val="auto"/>
                <w:sz w:val="28"/>
                <w:szCs w:val="28"/>
              </w:rPr>
            </w:pPr>
            <w:r w:rsidRPr="001831F7">
              <w:rPr>
                <w:b/>
                <w:color w:val="auto"/>
                <w:sz w:val="28"/>
                <w:szCs w:val="28"/>
              </w:rPr>
              <w:t>DOMAIN I</w:t>
            </w:r>
            <w:r>
              <w:rPr>
                <w:b/>
                <w:color w:val="auto"/>
                <w:sz w:val="28"/>
                <w:szCs w:val="28"/>
              </w:rPr>
              <w:t>I</w:t>
            </w:r>
            <w:r w:rsidRPr="001831F7">
              <w:rPr>
                <w:b/>
                <w:color w:val="auto"/>
                <w:sz w:val="28"/>
                <w:szCs w:val="28"/>
              </w:rPr>
              <w:t xml:space="preserve"> – </w:t>
            </w:r>
            <w:r>
              <w:rPr>
                <w:b/>
                <w:color w:val="auto"/>
                <w:sz w:val="28"/>
                <w:szCs w:val="28"/>
              </w:rPr>
              <w:t>INSTRUCTIONAL LEADERSHIP</w:t>
            </w:r>
          </w:p>
        </w:tc>
      </w:tr>
      <w:tr w:rsidR="00E54FD2" w:rsidTr="00E54FD2">
        <w:tc>
          <w:tcPr>
            <w:tcW w:w="0" w:type="auto"/>
          </w:tcPr>
          <w:p w:rsidR="00E54FD2" w:rsidRPr="001831F7" w:rsidRDefault="00E54FD2" w:rsidP="00B83937">
            <w:pPr>
              <w:jc w:val="center"/>
              <w:rPr>
                <w:b/>
                <w:color w:val="auto"/>
                <w:sz w:val="22"/>
                <w:szCs w:val="22"/>
              </w:rPr>
            </w:pPr>
            <w:r>
              <w:rPr>
                <w:b/>
                <w:color w:val="auto"/>
                <w:sz w:val="22"/>
                <w:szCs w:val="22"/>
              </w:rPr>
              <w:t>Criterion</w:t>
            </w:r>
          </w:p>
        </w:tc>
        <w:tc>
          <w:tcPr>
            <w:tcW w:w="0" w:type="auto"/>
            <w:gridSpan w:val="4"/>
          </w:tcPr>
          <w:p w:rsidR="00E54FD2" w:rsidRDefault="00E54FD2" w:rsidP="00B83937">
            <w:pPr>
              <w:jc w:val="center"/>
              <w:rPr>
                <w:color w:val="auto"/>
                <w:sz w:val="22"/>
                <w:szCs w:val="22"/>
              </w:rPr>
            </w:pPr>
            <w:r>
              <w:rPr>
                <w:b/>
                <w:color w:val="auto"/>
                <w:sz w:val="22"/>
                <w:szCs w:val="22"/>
              </w:rPr>
              <w:t>Performance Rating</w:t>
            </w:r>
          </w:p>
        </w:tc>
      </w:tr>
      <w:tr w:rsidR="00E54FD2" w:rsidTr="00E54FD2">
        <w:tc>
          <w:tcPr>
            <w:tcW w:w="0" w:type="auto"/>
          </w:tcPr>
          <w:p w:rsidR="00E54FD2" w:rsidRDefault="00E54FD2" w:rsidP="00B83937">
            <w:pPr>
              <w:rPr>
                <w:b/>
                <w:color w:val="auto"/>
                <w:sz w:val="22"/>
                <w:szCs w:val="22"/>
              </w:rPr>
            </w:pPr>
          </w:p>
        </w:tc>
        <w:tc>
          <w:tcPr>
            <w:tcW w:w="0" w:type="auto"/>
          </w:tcPr>
          <w:p w:rsidR="00E54FD2" w:rsidRDefault="00E54FD2" w:rsidP="00B83937">
            <w:pPr>
              <w:jc w:val="center"/>
              <w:rPr>
                <w:color w:val="auto"/>
                <w:sz w:val="22"/>
                <w:szCs w:val="22"/>
              </w:rPr>
            </w:pPr>
            <w:r>
              <w:rPr>
                <w:color w:val="auto"/>
                <w:sz w:val="22"/>
                <w:szCs w:val="22"/>
              </w:rPr>
              <w:t xml:space="preserve">Exemplary </w:t>
            </w:r>
            <w:r>
              <w:rPr>
                <w:color w:val="auto"/>
                <w:sz w:val="22"/>
                <w:szCs w:val="22"/>
              </w:rPr>
              <w:br/>
              <w:t>(3)</w:t>
            </w:r>
          </w:p>
        </w:tc>
        <w:tc>
          <w:tcPr>
            <w:tcW w:w="0" w:type="auto"/>
          </w:tcPr>
          <w:p w:rsidR="00E54FD2" w:rsidRDefault="00E54FD2" w:rsidP="00B83937">
            <w:pPr>
              <w:jc w:val="center"/>
              <w:rPr>
                <w:color w:val="auto"/>
                <w:sz w:val="22"/>
                <w:szCs w:val="22"/>
              </w:rPr>
            </w:pPr>
            <w:r>
              <w:rPr>
                <w:color w:val="auto"/>
                <w:sz w:val="22"/>
                <w:szCs w:val="22"/>
              </w:rPr>
              <w:t>Proficient</w:t>
            </w:r>
            <w:r>
              <w:rPr>
                <w:color w:val="auto"/>
                <w:sz w:val="22"/>
                <w:szCs w:val="22"/>
              </w:rPr>
              <w:br/>
              <w:t>(2)</w:t>
            </w:r>
          </w:p>
        </w:tc>
        <w:tc>
          <w:tcPr>
            <w:tcW w:w="0" w:type="auto"/>
          </w:tcPr>
          <w:p w:rsidR="00E54FD2" w:rsidRDefault="00E54FD2" w:rsidP="00B83937">
            <w:pPr>
              <w:jc w:val="center"/>
              <w:rPr>
                <w:color w:val="auto"/>
                <w:sz w:val="22"/>
                <w:szCs w:val="22"/>
              </w:rPr>
            </w:pPr>
            <w:r>
              <w:rPr>
                <w:color w:val="auto"/>
                <w:sz w:val="22"/>
                <w:szCs w:val="22"/>
              </w:rPr>
              <w:t xml:space="preserve">Minimally Proficient </w:t>
            </w:r>
            <w:r>
              <w:rPr>
                <w:color w:val="auto"/>
                <w:sz w:val="22"/>
                <w:szCs w:val="22"/>
              </w:rPr>
              <w:br/>
              <w:t>(1)</w:t>
            </w:r>
          </w:p>
        </w:tc>
        <w:tc>
          <w:tcPr>
            <w:tcW w:w="0" w:type="auto"/>
          </w:tcPr>
          <w:p w:rsidR="00E54FD2" w:rsidRDefault="00E54FD2" w:rsidP="00B83937">
            <w:pPr>
              <w:jc w:val="center"/>
              <w:rPr>
                <w:color w:val="auto"/>
                <w:sz w:val="22"/>
                <w:szCs w:val="22"/>
              </w:rPr>
            </w:pPr>
            <w:r>
              <w:rPr>
                <w:color w:val="auto"/>
                <w:sz w:val="22"/>
                <w:szCs w:val="22"/>
              </w:rPr>
              <w:t>Unacceptable</w:t>
            </w:r>
            <w:r>
              <w:rPr>
                <w:color w:val="auto"/>
                <w:sz w:val="22"/>
                <w:szCs w:val="22"/>
              </w:rPr>
              <w:br/>
              <w:t>(0)</w:t>
            </w:r>
          </w:p>
        </w:tc>
      </w:tr>
      <w:tr w:rsidR="00E54FD2" w:rsidTr="00E54FD2">
        <w:tc>
          <w:tcPr>
            <w:tcW w:w="0" w:type="auto"/>
          </w:tcPr>
          <w:p w:rsidR="00E54FD2" w:rsidRPr="00951988" w:rsidRDefault="00E54FD2" w:rsidP="00B83937">
            <w:pPr>
              <w:rPr>
                <w:color w:val="auto"/>
                <w:sz w:val="22"/>
                <w:szCs w:val="22"/>
              </w:rPr>
            </w:pPr>
            <w:r>
              <w:rPr>
                <w:b/>
                <w:color w:val="auto"/>
                <w:sz w:val="22"/>
                <w:szCs w:val="22"/>
              </w:rPr>
              <w:t xml:space="preserve">Competency 004 – </w:t>
            </w:r>
            <w:r>
              <w:rPr>
                <w:color w:val="auto"/>
                <w:sz w:val="22"/>
                <w:szCs w:val="22"/>
              </w:rPr>
              <w:t>The principal knows how to facilitate the design and implementation of curricula and strategic plans that enhance teaching and learning; ensure alignment of curriculum, instruction, resources, and assessment, and promote the use of varied assessments to measure student performance. (ELCC 1,2)</w:t>
            </w:r>
          </w:p>
        </w:tc>
        <w:tc>
          <w:tcPr>
            <w:tcW w:w="0" w:type="auto"/>
          </w:tcPr>
          <w:p w:rsidR="00E54FD2" w:rsidRDefault="00E54FD2" w:rsidP="00B83937">
            <w:pPr>
              <w:jc w:val="center"/>
              <w:rPr>
                <w:color w:val="auto"/>
                <w:sz w:val="22"/>
                <w:szCs w:val="22"/>
              </w:rPr>
            </w:pPr>
          </w:p>
        </w:tc>
        <w:tc>
          <w:tcPr>
            <w:tcW w:w="0" w:type="auto"/>
          </w:tcPr>
          <w:p w:rsidR="00E54FD2" w:rsidRDefault="00E54FD2" w:rsidP="00B83937">
            <w:pPr>
              <w:jc w:val="center"/>
              <w:rPr>
                <w:color w:val="auto"/>
                <w:sz w:val="22"/>
                <w:szCs w:val="22"/>
              </w:rPr>
            </w:pPr>
            <w:r>
              <w:rPr>
                <w:color w:val="auto"/>
                <w:sz w:val="22"/>
                <w:szCs w:val="22"/>
              </w:rPr>
              <w:t>x</w:t>
            </w:r>
          </w:p>
        </w:tc>
        <w:tc>
          <w:tcPr>
            <w:tcW w:w="0" w:type="auto"/>
          </w:tcPr>
          <w:p w:rsidR="00E54FD2" w:rsidRDefault="00E54FD2" w:rsidP="00B83937">
            <w:pPr>
              <w:jc w:val="center"/>
              <w:rPr>
                <w:color w:val="auto"/>
                <w:sz w:val="22"/>
                <w:szCs w:val="22"/>
              </w:rPr>
            </w:pPr>
          </w:p>
        </w:tc>
        <w:tc>
          <w:tcPr>
            <w:tcW w:w="0" w:type="auto"/>
          </w:tcPr>
          <w:p w:rsidR="00E54FD2" w:rsidRDefault="00E54FD2" w:rsidP="00B83937">
            <w:pPr>
              <w:jc w:val="center"/>
              <w:rPr>
                <w:color w:val="auto"/>
                <w:sz w:val="22"/>
                <w:szCs w:val="22"/>
              </w:rPr>
            </w:pPr>
          </w:p>
        </w:tc>
      </w:tr>
      <w:tr w:rsidR="00E54FD2" w:rsidTr="00E54FD2">
        <w:tc>
          <w:tcPr>
            <w:tcW w:w="0" w:type="auto"/>
          </w:tcPr>
          <w:p w:rsidR="00E54FD2" w:rsidRPr="00951988" w:rsidRDefault="00E54FD2" w:rsidP="00B83937">
            <w:pPr>
              <w:rPr>
                <w:color w:val="auto"/>
                <w:sz w:val="22"/>
                <w:szCs w:val="22"/>
              </w:rPr>
            </w:pPr>
            <w:r>
              <w:rPr>
                <w:b/>
                <w:color w:val="auto"/>
                <w:sz w:val="22"/>
                <w:szCs w:val="22"/>
              </w:rPr>
              <w:t xml:space="preserve">Competency 005 – </w:t>
            </w:r>
            <w:r>
              <w:rPr>
                <w:color w:val="auto"/>
                <w:sz w:val="22"/>
                <w:szCs w:val="22"/>
              </w:rPr>
              <w:t xml:space="preserve">The principal knows how to advocate, nurture, and sustain an instructional program and a campus culture that are conducive to student learning and staff professional growth. </w:t>
            </w:r>
            <w:r>
              <w:rPr>
                <w:color w:val="auto"/>
                <w:sz w:val="22"/>
                <w:szCs w:val="22"/>
              </w:rPr>
              <w:br/>
              <w:t>(ELCC 1, 2)</w:t>
            </w:r>
          </w:p>
        </w:tc>
        <w:tc>
          <w:tcPr>
            <w:tcW w:w="0" w:type="auto"/>
          </w:tcPr>
          <w:p w:rsidR="00E54FD2" w:rsidRDefault="00E54FD2" w:rsidP="00B83937">
            <w:pPr>
              <w:jc w:val="center"/>
              <w:rPr>
                <w:color w:val="auto"/>
                <w:sz w:val="22"/>
                <w:szCs w:val="22"/>
              </w:rPr>
            </w:pPr>
          </w:p>
        </w:tc>
        <w:tc>
          <w:tcPr>
            <w:tcW w:w="0" w:type="auto"/>
          </w:tcPr>
          <w:p w:rsidR="00E54FD2" w:rsidRDefault="00E54FD2" w:rsidP="00B83937">
            <w:pPr>
              <w:jc w:val="center"/>
              <w:rPr>
                <w:color w:val="auto"/>
                <w:sz w:val="22"/>
                <w:szCs w:val="22"/>
              </w:rPr>
            </w:pPr>
            <w:r>
              <w:rPr>
                <w:color w:val="auto"/>
                <w:sz w:val="22"/>
                <w:szCs w:val="22"/>
              </w:rPr>
              <w:t>x</w:t>
            </w:r>
          </w:p>
        </w:tc>
        <w:tc>
          <w:tcPr>
            <w:tcW w:w="0" w:type="auto"/>
          </w:tcPr>
          <w:p w:rsidR="00E54FD2" w:rsidRDefault="00E54FD2" w:rsidP="00B83937">
            <w:pPr>
              <w:jc w:val="center"/>
              <w:rPr>
                <w:color w:val="auto"/>
                <w:sz w:val="22"/>
                <w:szCs w:val="22"/>
              </w:rPr>
            </w:pPr>
          </w:p>
        </w:tc>
        <w:tc>
          <w:tcPr>
            <w:tcW w:w="0" w:type="auto"/>
          </w:tcPr>
          <w:p w:rsidR="00E54FD2" w:rsidRDefault="00E54FD2" w:rsidP="00B83937">
            <w:pPr>
              <w:jc w:val="center"/>
              <w:rPr>
                <w:color w:val="auto"/>
                <w:sz w:val="22"/>
                <w:szCs w:val="22"/>
              </w:rPr>
            </w:pPr>
          </w:p>
        </w:tc>
      </w:tr>
      <w:tr w:rsidR="00E54FD2" w:rsidTr="00E54FD2">
        <w:tc>
          <w:tcPr>
            <w:tcW w:w="0" w:type="auto"/>
          </w:tcPr>
          <w:p w:rsidR="00E54FD2" w:rsidRPr="007D50C8" w:rsidRDefault="00E54FD2" w:rsidP="00B83937">
            <w:pPr>
              <w:rPr>
                <w:color w:val="auto"/>
                <w:sz w:val="22"/>
                <w:szCs w:val="22"/>
              </w:rPr>
            </w:pPr>
            <w:r>
              <w:rPr>
                <w:b/>
                <w:color w:val="auto"/>
                <w:sz w:val="22"/>
                <w:szCs w:val="22"/>
              </w:rPr>
              <w:lastRenderedPageBreak/>
              <w:t xml:space="preserve">Competency 006 – </w:t>
            </w:r>
            <w:r>
              <w:rPr>
                <w:color w:val="auto"/>
                <w:sz w:val="22"/>
                <w:szCs w:val="22"/>
              </w:rPr>
              <w:t xml:space="preserve">The principal knows how to implement a staff evaluation and development system to improve the performance of all staff members, select and implement appropriate models for supervision and staff development, and apply the legal requirements for personal management. </w:t>
            </w:r>
            <w:r>
              <w:rPr>
                <w:color w:val="auto"/>
                <w:sz w:val="22"/>
                <w:szCs w:val="22"/>
              </w:rPr>
              <w:br/>
              <w:t>(ELCC 2)</w:t>
            </w:r>
          </w:p>
        </w:tc>
        <w:tc>
          <w:tcPr>
            <w:tcW w:w="0" w:type="auto"/>
          </w:tcPr>
          <w:p w:rsidR="00E54FD2" w:rsidRDefault="00E54FD2" w:rsidP="00B83937">
            <w:pPr>
              <w:jc w:val="center"/>
              <w:rPr>
                <w:color w:val="auto"/>
                <w:sz w:val="22"/>
                <w:szCs w:val="22"/>
              </w:rPr>
            </w:pPr>
          </w:p>
        </w:tc>
        <w:tc>
          <w:tcPr>
            <w:tcW w:w="0" w:type="auto"/>
          </w:tcPr>
          <w:p w:rsidR="00E54FD2" w:rsidRDefault="00E54FD2" w:rsidP="00B83937">
            <w:pPr>
              <w:jc w:val="center"/>
              <w:rPr>
                <w:color w:val="auto"/>
                <w:sz w:val="22"/>
                <w:szCs w:val="22"/>
              </w:rPr>
            </w:pPr>
          </w:p>
        </w:tc>
        <w:tc>
          <w:tcPr>
            <w:tcW w:w="0" w:type="auto"/>
          </w:tcPr>
          <w:p w:rsidR="00E54FD2" w:rsidRDefault="00E54FD2" w:rsidP="00B83937">
            <w:pPr>
              <w:jc w:val="center"/>
              <w:rPr>
                <w:color w:val="auto"/>
                <w:sz w:val="22"/>
                <w:szCs w:val="22"/>
              </w:rPr>
            </w:pPr>
            <w:r>
              <w:rPr>
                <w:color w:val="auto"/>
                <w:sz w:val="22"/>
                <w:szCs w:val="22"/>
              </w:rPr>
              <w:t>x</w:t>
            </w:r>
          </w:p>
        </w:tc>
        <w:tc>
          <w:tcPr>
            <w:tcW w:w="0" w:type="auto"/>
          </w:tcPr>
          <w:p w:rsidR="00E54FD2" w:rsidRDefault="00E54FD2" w:rsidP="00B83937">
            <w:pPr>
              <w:jc w:val="center"/>
              <w:rPr>
                <w:color w:val="auto"/>
                <w:sz w:val="22"/>
                <w:szCs w:val="22"/>
              </w:rPr>
            </w:pPr>
          </w:p>
        </w:tc>
      </w:tr>
      <w:tr w:rsidR="00E54FD2" w:rsidTr="00E54FD2">
        <w:tc>
          <w:tcPr>
            <w:tcW w:w="0" w:type="auto"/>
            <w:tcBorders>
              <w:bottom w:val="single" w:sz="4" w:space="0" w:color="auto"/>
            </w:tcBorders>
          </w:tcPr>
          <w:p w:rsidR="00E54FD2" w:rsidRPr="00676795" w:rsidRDefault="00E54FD2" w:rsidP="00B83937">
            <w:pPr>
              <w:rPr>
                <w:color w:val="auto"/>
                <w:sz w:val="22"/>
                <w:szCs w:val="22"/>
              </w:rPr>
            </w:pPr>
            <w:r>
              <w:rPr>
                <w:b/>
                <w:color w:val="auto"/>
                <w:sz w:val="22"/>
                <w:szCs w:val="22"/>
              </w:rPr>
              <w:t xml:space="preserve">Competency 007 – </w:t>
            </w:r>
            <w:r>
              <w:rPr>
                <w:color w:val="auto"/>
                <w:sz w:val="22"/>
                <w:szCs w:val="22"/>
              </w:rPr>
              <w:t>The principal knows how to apply organizational, decision-making and problem solving skills to ensure an effective learning environment. (ELCC 2, 3)</w:t>
            </w:r>
          </w:p>
        </w:tc>
        <w:tc>
          <w:tcPr>
            <w:tcW w:w="0" w:type="auto"/>
            <w:tcBorders>
              <w:bottom w:val="single" w:sz="4" w:space="0" w:color="auto"/>
            </w:tcBorders>
          </w:tcPr>
          <w:p w:rsidR="00E54FD2" w:rsidRDefault="00E54FD2" w:rsidP="00B83937">
            <w:pPr>
              <w:jc w:val="center"/>
              <w:rPr>
                <w:color w:val="auto"/>
                <w:sz w:val="22"/>
                <w:szCs w:val="22"/>
              </w:rPr>
            </w:pPr>
          </w:p>
        </w:tc>
        <w:tc>
          <w:tcPr>
            <w:tcW w:w="0" w:type="auto"/>
            <w:tcBorders>
              <w:bottom w:val="single" w:sz="4" w:space="0" w:color="auto"/>
            </w:tcBorders>
          </w:tcPr>
          <w:p w:rsidR="00E54FD2" w:rsidRDefault="00E54FD2" w:rsidP="00B83937">
            <w:pPr>
              <w:jc w:val="center"/>
              <w:rPr>
                <w:color w:val="auto"/>
                <w:sz w:val="22"/>
                <w:szCs w:val="22"/>
              </w:rPr>
            </w:pPr>
            <w:r>
              <w:rPr>
                <w:color w:val="auto"/>
                <w:sz w:val="22"/>
                <w:szCs w:val="22"/>
              </w:rPr>
              <w:t>x</w:t>
            </w:r>
          </w:p>
        </w:tc>
        <w:tc>
          <w:tcPr>
            <w:tcW w:w="0" w:type="auto"/>
            <w:tcBorders>
              <w:bottom w:val="single" w:sz="4" w:space="0" w:color="auto"/>
            </w:tcBorders>
          </w:tcPr>
          <w:p w:rsidR="00E54FD2" w:rsidRDefault="00E54FD2" w:rsidP="00B83937">
            <w:pPr>
              <w:jc w:val="center"/>
              <w:rPr>
                <w:color w:val="auto"/>
                <w:sz w:val="22"/>
                <w:szCs w:val="22"/>
              </w:rPr>
            </w:pPr>
          </w:p>
        </w:tc>
        <w:tc>
          <w:tcPr>
            <w:tcW w:w="0" w:type="auto"/>
            <w:tcBorders>
              <w:bottom w:val="single" w:sz="4" w:space="0" w:color="auto"/>
            </w:tcBorders>
          </w:tcPr>
          <w:p w:rsidR="00E54FD2" w:rsidRDefault="00E54FD2" w:rsidP="00B83937">
            <w:pPr>
              <w:jc w:val="center"/>
              <w:rPr>
                <w:color w:val="auto"/>
                <w:sz w:val="22"/>
                <w:szCs w:val="22"/>
              </w:rPr>
            </w:pPr>
          </w:p>
        </w:tc>
      </w:tr>
      <w:tr w:rsidR="00E54FD2" w:rsidTr="00E54FD2">
        <w:tc>
          <w:tcPr>
            <w:tcW w:w="0" w:type="auto"/>
            <w:gridSpan w:val="5"/>
            <w:shd w:val="clear" w:color="auto" w:fill="C00000"/>
          </w:tcPr>
          <w:p w:rsidR="00E54FD2" w:rsidRPr="00E84F41" w:rsidRDefault="00E54FD2" w:rsidP="00B83937">
            <w:pPr>
              <w:jc w:val="center"/>
              <w:rPr>
                <w:b/>
                <w:color w:val="auto"/>
                <w:sz w:val="24"/>
                <w:szCs w:val="24"/>
              </w:rPr>
            </w:pPr>
            <w:r w:rsidRPr="00E84F41">
              <w:rPr>
                <w:b/>
                <w:color w:val="auto"/>
                <w:sz w:val="24"/>
                <w:szCs w:val="24"/>
              </w:rPr>
              <w:t>Comments</w:t>
            </w:r>
          </w:p>
        </w:tc>
      </w:tr>
      <w:tr w:rsidR="00E54FD2" w:rsidTr="00E54FD2">
        <w:tc>
          <w:tcPr>
            <w:tcW w:w="0" w:type="auto"/>
          </w:tcPr>
          <w:p w:rsidR="00E54FD2" w:rsidRDefault="00E54FD2" w:rsidP="00B83937">
            <w:pPr>
              <w:rPr>
                <w:b/>
                <w:color w:val="auto"/>
                <w:sz w:val="22"/>
                <w:szCs w:val="22"/>
              </w:rPr>
            </w:pPr>
          </w:p>
          <w:p w:rsidR="00E54FD2" w:rsidRPr="00D021E7" w:rsidRDefault="00E54FD2" w:rsidP="00B83937">
            <w:pPr>
              <w:rPr>
                <w:color w:val="auto"/>
                <w:sz w:val="22"/>
                <w:szCs w:val="22"/>
              </w:rPr>
            </w:pPr>
            <w:r>
              <w:rPr>
                <w:b/>
                <w:color w:val="auto"/>
                <w:sz w:val="22"/>
                <w:szCs w:val="22"/>
              </w:rPr>
              <w:t xml:space="preserve">Competency 004 </w:t>
            </w:r>
          </w:p>
        </w:tc>
        <w:tc>
          <w:tcPr>
            <w:tcW w:w="0" w:type="auto"/>
            <w:gridSpan w:val="4"/>
          </w:tcPr>
          <w:p w:rsidR="00E54FD2" w:rsidRDefault="00E54FD2" w:rsidP="00B83937">
            <w:pPr>
              <w:rPr>
                <w:color w:val="auto"/>
                <w:sz w:val="22"/>
                <w:szCs w:val="22"/>
              </w:rPr>
            </w:pPr>
            <w:r>
              <w:rPr>
                <w:color w:val="auto"/>
                <w:sz w:val="22"/>
                <w:szCs w:val="22"/>
              </w:rPr>
              <w:t xml:space="preserve">Mrs. Reichert does an excellent job with the curriculum and lesson designs in the subjects she teaches.  She has been a co-teacher in both the math and science departments as well.  She will be an asset to the teachers in lesson design, finding resources, alignment of curriculum, assessments and pedagogy. </w:t>
            </w:r>
          </w:p>
        </w:tc>
      </w:tr>
      <w:tr w:rsidR="00E54FD2" w:rsidTr="00E54FD2">
        <w:tc>
          <w:tcPr>
            <w:tcW w:w="0" w:type="auto"/>
          </w:tcPr>
          <w:p w:rsidR="00E54FD2" w:rsidRDefault="00E54FD2" w:rsidP="00B83937">
            <w:pPr>
              <w:rPr>
                <w:b/>
                <w:color w:val="auto"/>
                <w:sz w:val="22"/>
                <w:szCs w:val="22"/>
              </w:rPr>
            </w:pPr>
          </w:p>
          <w:p w:rsidR="00E54FD2" w:rsidRDefault="00E54FD2" w:rsidP="00B83937">
            <w:pPr>
              <w:rPr>
                <w:b/>
                <w:color w:val="auto"/>
                <w:sz w:val="22"/>
                <w:szCs w:val="22"/>
              </w:rPr>
            </w:pPr>
          </w:p>
          <w:p w:rsidR="00E54FD2" w:rsidRDefault="00E54FD2" w:rsidP="00B83937">
            <w:pPr>
              <w:rPr>
                <w:b/>
                <w:color w:val="auto"/>
                <w:sz w:val="22"/>
                <w:szCs w:val="22"/>
              </w:rPr>
            </w:pPr>
            <w:r>
              <w:rPr>
                <w:b/>
                <w:color w:val="auto"/>
                <w:sz w:val="22"/>
                <w:szCs w:val="22"/>
              </w:rPr>
              <w:t>Competency 005</w:t>
            </w:r>
          </w:p>
        </w:tc>
        <w:tc>
          <w:tcPr>
            <w:tcW w:w="0" w:type="auto"/>
            <w:gridSpan w:val="4"/>
          </w:tcPr>
          <w:p w:rsidR="00E54FD2" w:rsidRDefault="00E54FD2" w:rsidP="00B83937">
            <w:pPr>
              <w:rPr>
                <w:color w:val="auto"/>
                <w:sz w:val="22"/>
                <w:szCs w:val="22"/>
              </w:rPr>
            </w:pPr>
            <w:r>
              <w:rPr>
                <w:color w:val="auto"/>
                <w:sz w:val="22"/>
                <w:szCs w:val="22"/>
              </w:rPr>
              <w:t xml:space="preserve">Mrs. Reichert has been an instructor for both summer workshops and during in-service days at both the campus and district level for technology.  She has been a source for technology help and resources for our campus teachers for new ways to implement technology in their classroom. </w:t>
            </w:r>
          </w:p>
        </w:tc>
      </w:tr>
      <w:tr w:rsidR="00E54FD2" w:rsidTr="00E54FD2">
        <w:tc>
          <w:tcPr>
            <w:tcW w:w="0" w:type="auto"/>
          </w:tcPr>
          <w:p w:rsidR="00E54FD2" w:rsidRDefault="00E54FD2" w:rsidP="00B83937">
            <w:pPr>
              <w:rPr>
                <w:b/>
                <w:color w:val="auto"/>
                <w:sz w:val="22"/>
                <w:szCs w:val="22"/>
              </w:rPr>
            </w:pPr>
          </w:p>
          <w:p w:rsidR="00E54FD2" w:rsidRDefault="00E54FD2" w:rsidP="00B83937">
            <w:pPr>
              <w:rPr>
                <w:b/>
                <w:color w:val="auto"/>
                <w:sz w:val="22"/>
                <w:szCs w:val="22"/>
              </w:rPr>
            </w:pPr>
          </w:p>
          <w:p w:rsidR="00E54FD2" w:rsidRDefault="00E54FD2" w:rsidP="00B83937">
            <w:pPr>
              <w:rPr>
                <w:b/>
                <w:color w:val="auto"/>
                <w:sz w:val="22"/>
                <w:szCs w:val="22"/>
              </w:rPr>
            </w:pPr>
            <w:r>
              <w:rPr>
                <w:b/>
                <w:color w:val="auto"/>
                <w:sz w:val="22"/>
                <w:szCs w:val="22"/>
              </w:rPr>
              <w:t>Competency 006</w:t>
            </w:r>
          </w:p>
        </w:tc>
        <w:tc>
          <w:tcPr>
            <w:tcW w:w="0" w:type="auto"/>
            <w:gridSpan w:val="4"/>
          </w:tcPr>
          <w:p w:rsidR="00E54FD2" w:rsidRDefault="00E54FD2" w:rsidP="00B83937">
            <w:pPr>
              <w:rPr>
                <w:color w:val="auto"/>
                <w:sz w:val="22"/>
                <w:szCs w:val="22"/>
              </w:rPr>
            </w:pPr>
            <w:r>
              <w:rPr>
                <w:color w:val="auto"/>
                <w:sz w:val="22"/>
                <w:szCs w:val="22"/>
              </w:rPr>
              <w:t xml:space="preserve">Mrs. Reichert has completed a school law class, so she does have a basic understanding of some of the legal requirements of a school principal.  She is planning on taking the Instructional Leadership Development (ILD) course this summer. </w:t>
            </w:r>
          </w:p>
        </w:tc>
      </w:tr>
      <w:tr w:rsidR="00E54FD2" w:rsidTr="00E54FD2">
        <w:tc>
          <w:tcPr>
            <w:tcW w:w="0" w:type="auto"/>
            <w:tcBorders>
              <w:bottom w:val="single" w:sz="4" w:space="0" w:color="auto"/>
            </w:tcBorders>
          </w:tcPr>
          <w:p w:rsidR="00E54FD2" w:rsidRDefault="00E54FD2" w:rsidP="00B83937">
            <w:pPr>
              <w:rPr>
                <w:b/>
                <w:color w:val="auto"/>
                <w:sz w:val="22"/>
                <w:szCs w:val="22"/>
              </w:rPr>
            </w:pPr>
          </w:p>
          <w:p w:rsidR="00E54FD2" w:rsidRDefault="00E54FD2" w:rsidP="00B83937">
            <w:pPr>
              <w:rPr>
                <w:b/>
                <w:color w:val="auto"/>
                <w:sz w:val="22"/>
                <w:szCs w:val="22"/>
              </w:rPr>
            </w:pPr>
          </w:p>
          <w:p w:rsidR="00E54FD2" w:rsidRDefault="00E54FD2" w:rsidP="00B83937">
            <w:pPr>
              <w:rPr>
                <w:b/>
                <w:color w:val="auto"/>
                <w:sz w:val="22"/>
                <w:szCs w:val="22"/>
              </w:rPr>
            </w:pPr>
            <w:r>
              <w:rPr>
                <w:b/>
                <w:color w:val="auto"/>
                <w:sz w:val="22"/>
                <w:szCs w:val="22"/>
              </w:rPr>
              <w:lastRenderedPageBreak/>
              <w:t>Competency 007</w:t>
            </w:r>
          </w:p>
        </w:tc>
        <w:tc>
          <w:tcPr>
            <w:tcW w:w="0" w:type="auto"/>
            <w:gridSpan w:val="4"/>
            <w:tcBorders>
              <w:bottom w:val="single" w:sz="4" w:space="0" w:color="auto"/>
            </w:tcBorders>
          </w:tcPr>
          <w:p w:rsidR="00E54FD2" w:rsidRDefault="00E54FD2" w:rsidP="00B83937">
            <w:pPr>
              <w:rPr>
                <w:color w:val="auto"/>
                <w:sz w:val="22"/>
                <w:szCs w:val="22"/>
              </w:rPr>
            </w:pPr>
            <w:r>
              <w:rPr>
                <w:color w:val="auto"/>
                <w:sz w:val="22"/>
                <w:szCs w:val="22"/>
              </w:rPr>
              <w:lastRenderedPageBreak/>
              <w:t xml:space="preserve">Mrs. Reichert is one of our lead teachers on campus because of her ability to problem solve and assist her co-workers with making decisions on curriculum, class procedures, day-to-day management of students and materials, extra-curricular </w:t>
            </w:r>
            <w:r>
              <w:rPr>
                <w:color w:val="auto"/>
                <w:sz w:val="22"/>
                <w:szCs w:val="22"/>
              </w:rPr>
              <w:lastRenderedPageBreak/>
              <w:t xml:space="preserve">organizations, etc. </w:t>
            </w:r>
          </w:p>
        </w:tc>
      </w:tr>
      <w:tr w:rsidR="00E54FD2" w:rsidTr="00E54FD2">
        <w:tc>
          <w:tcPr>
            <w:tcW w:w="0" w:type="auto"/>
            <w:gridSpan w:val="5"/>
            <w:shd w:val="clear" w:color="auto" w:fill="C00000"/>
          </w:tcPr>
          <w:p w:rsidR="00E54FD2" w:rsidRPr="001831F7" w:rsidRDefault="00E54FD2" w:rsidP="00B83937">
            <w:pPr>
              <w:jc w:val="center"/>
              <w:rPr>
                <w:b/>
                <w:color w:val="auto"/>
                <w:sz w:val="28"/>
                <w:szCs w:val="28"/>
              </w:rPr>
            </w:pPr>
            <w:r w:rsidRPr="001831F7">
              <w:rPr>
                <w:b/>
                <w:color w:val="auto"/>
                <w:sz w:val="28"/>
                <w:szCs w:val="28"/>
              </w:rPr>
              <w:lastRenderedPageBreak/>
              <w:t>DOMAIN I</w:t>
            </w:r>
            <w:r>
              <w:rPr>
                <w:b/>
                <w:color w:val="auto"/>
                <w:sz w:val="28"/>
                <w:szCs w:val="28"/>
              </w:rPr>
              <w:t>II</w:t>
            </w:r>
            <w:r w:rsidRPr="001831F7">
              <w:rPr>
                <w:b/>
                <w:color w:val="auto"/>
                <w:sz w:val="28"/>
                <w:szCs w:val="28"/>
              </w:rPr>
              <w:t xml:space="preserve"> – </w:t>
            </w:r>
            <w:r>
              <w:rPr>
                <w:b/>
                <w:color w:val="auto"/>
                <w:sz w:val="28"/>
                <w:szCs w:val="28"/>
              </w:rPr>
              <w:t>ADMINISTRATIVE  LEADERSHIP</w:t>
            </w:r>
          </w:p>
        </w:tc>
      </w:tr>
      <w:tr w:rsidR="00E54FD2" w:rsidTr="00E54FD2">
        <w:tc>
          <w:tcPr>
            <w:tcW w:w="0" w:type="auto"/>
          </w:tcPr>
          <w:p w:rsidR="00E54FD2" w:rsidRPr="001831F7" w:rsidRDefault="00E54FD2" w:rsidP="00B83937">
            <w:pPr>
              <w:jc w:val="center"/>
              <w:rPr>
                <w:b/>
                <w:color w:val="auto"/>
                <w:sz w:val="22"/>
                <w:szCs w:val="22"/>
              </w:rPr>
            </w:pPr>
            <w:r>
              <w:rPr>
                <w:b/>
                <w:color w:val="auto"/>
                <w:sz w:val="22"/>
                <w:szCs w:val="22"/>
              </w:rPr>
              <w:t>Criterion</w:t>
            </w:r>
          </w:p>
        </w:tc>
        <w:tc>
          <w:tcPr>
            <w:tcW w:w="0" w:type="auto"/>
            <w:gridSpan w:val="4"/>
          </w:tcPr>
          <w:p w:rsidR="00E54FD2" w:rsidRDefault="00E54FD2" w:rsidP="00B83937">
            <w:pPr>
              <w:jc w:val="center"/>
              <w:rPr>
                <w:color w:val="auto"/>
                <w:sz w:val="22"/>
                <w:szCs w:val="22"/>
              </w:rPr>
            </w:pPr>
            <w:r>
              <w:rPr>
                <w:b/>
                <w:color w:val="auto"/>
                <w:sz w:val="22"/>
                <w:szCs w:val="22"/>
              </w:rPr>
              <w:t>Performance Rating</w:t>
            </w:r>
          </w:p>
        </w:tc>
      </w:tr>
      <w:tr w:rsidR="00E54FD2" w:rsidTr="00E54FD2">
        <w:tc>
          <w:tcPr>
            <w:tcW w:w="0" w:type="auto"/>
          </w:tcPr>
          <w:p w:rsidR="00E54FD2" w:rsidRDefault="00E54FD2" w:rsidP="00B83937">
            <w:pPr>
              <w:rPr>
                <w:b/>
                <w:color w:val="auto"/>
                <w:sz w:val="22"/>
                <w:szCs w:val="22"/>
              </w:rPr>
            </w:pPr>
          </w:p>
        </w:tc>
        <w:tc>
          <w:tcPr>
            <w:tcW w:w="0" w:type="auto"/>
          </w:tcPr>
          <w:p w:rsidR="00E54FD2" w:rsidRDefault="00E54FD2" w:rsidP="00B83937">
            <w:pPr>
              <w:jc w:val="center"/>
              <w:rPr>
                <w:color w:val="auto"/>
                <w:sz w:val="22"/>
                <w:szCs w:val="22"/>
              </w:rPr>
            </w:pPr>
            <w:r>
              <w:rPr>
                <w:color w:val="auto"/>
                <w:sz w:val="22"/>
                <w:szCs w:val="22"/>
              </w:rPr>
              <w:t xml:space="preserve">Exemplary </w:t>
            </w:r>
            <w:r>
              <w:rPr>
                <w:color w:val="auto"/>
                <w:sz w:val="22"/>
                <w:szCs w:val="22"/>
              </w:rPr>
              <w:br/>
              <w:t>(3)</w:t>
            </w:r>
          </w:p>
        </w:tc>
        <w:tc>
          <w:tcPr>
            <w:tcW w:w="0" w:type="auto"/>
          </w:tcPr>
          <w:p w:rsidR="00E54FD2" w:rsidRDefault="00E54FD2" w:rsidP="00B83937">
            <w:pPr>
              <w:jc w:val="center"/>
              <w:rPr>
                <w:color w:val="auto"/>
                <w:sz w:val="22"/>
                <w:szCs w:val="22"/>
              </w:rPr>
            </w:pPr>
            <w:r>
              <w:rPr>
                <w:color w:val="auto"/>
                <w:sz w:val="22"/>
                <w:szCs w:val="22"/>
              </w:rPr>
              <w:t>Proficient</w:t>
            </w:r>
            <w:r>
              <w:rPr>
                <w:color w:val="auto"/>
                <w:sz w:val="22"/>
                <w:szCs w:val="22"/>
              </w:rPr>
              <w:br/>
              <w:t>(2)</w:t>
            </w:r>
          </w:p>
        </w:tc>
        <w:tc>
          <w:tcPr>
            <w:tcW w:w="0" w:type="auto"/>
          </w:tcPr>
          <w:p w:rsidR="00E54FD2" w:rsidRDefault="00E54FD2" w:rsidP="00B83937">
            <w:pPr>
              <w:jc w:val="center"/>
              <w:rPr>
                <w:color w:val="auto"/>
                <w:sz w:val="22"/>
                <w:szCs w:val="22"/>
              </w:rPr>
            </w:pPr>
            <w:r>
              <w:rPr>
                <w:color w:val="auto"/>
                <w:sz w:val="22"/>
                <w:szCs w:val="22"/>
              </w:rPr>
              <w:t xml:space="preserve">Minimally Proficient </w:t>
            </w:r>
            <w:r>
              <w:rPr>
                <w:color w:val="auto"/>
                <w:sz w:val="22"/>
                <w:szCs w:val="22"/>
              </w:rPr>
              <w:br/>
              <w:t>(1)</w:t>
            </w:r>
          </w:p>
        </w:tc>
        <w:tc>
          <w:tcPr>
            <w:tcW w:w="0" w:type="auto"/>
          </w:tcPr>
          <w:p w:rsidR="00E54FD2" w:rsidRDefault="00E54FD2" w:rsidP="00B83937">
            <w:pPr>
              <w:jc w:val="center"/>
              <w:rPr>
                <w:color w:val="auto"/>
                <w:sz w:val="22"/>
                <w:szCs w:val="22"/>
              </w:rPr>
            </w:pPr>
            <w:r>
              <w:rPr>
                <w:color w:val="auto"/>
                <w:sz w:val="22"/>
                <w:szCs w:val="22"/>
              </w:rPr>
              <w:t>Unacceptable</w:t>
            </w:r>
            <w:r>
              <w:rPr>
                <w:color w:val="auto"/>
                <w:sz w:val="22"/>
                <w:szCs w:val="22"/>
              </w:rPr>
              <w:br/>
              <w:t>(0)</w:t>
            </w:r>
          </w:p>
        </w:tc>
      </w:tr>
      <w:tr w:rsidR="00E54FD2" w:rsidTr="00E54FD2">
        <w:tc>
          <w:tcPr>
            <w:tcW w:w="0" w:type="auto"/>
          </w:tcPr>
          <w:p w:rsidR="00E54FD2" w:rsidRDefault="00E54FD2" w:rsidP="00B83937">
            <w:pPr>
              <w:rPr>
                <w:b/>
                <w:color w:val="auto"/>
                <w:sz w:val="22"/>
                <w:szCs w:val="22"/>
              </w:rPr>
            </w:pPr>
            <w:r>
              <w:rPr>
                <w:b/>
                <w:color w:val="auto"/>
                <w:sz w:val="22"/>
                <w:szCs w:val="22"/>
              </w:rPr>
              <w:t xml:space="preserve">Competency 008 – </w:t>
            </w:r>
            <w:r>
              <w:rPr>
                <w:color w:val="auto"/>
                <w:sz w:val="22"/>
                <w:szCs w:val="22"/>
              </w:rPr>
              <w:t>The principal knows how to apply principles of effective leadership and management in relation to campus budgeting, personnel, resource utilization, financial management, and technology use. (ELCC 3)</w:t>
            </w:r>
          </w:p>
        </w:tc>
        <w:tc>
          <w:tcPr>
            <w:tcW w:w="0" w:type="auto"/>
          </w:tcPr>
          <w:p w:rsidR="00E54FD2" w:rsidRDefault="00E54FD2" w:rsidP="00B83937">
            <w:pPr>
              <w:jc w:val="center"/>
              <w:rPr>
                <w:color w:val="auto"/>
                <w:sz w:val="22"/>
                <w:szCs w:val="22"/>
              </w:rPr>
            </w:pPr>
          </w:p>
        </w:tc>
        <w:tc>
          <w:tcPr>
            <w:tcW w:w="0" w:type="auto"/>
          </w:tcPr>
          <w:p w:rsidR="00E54FD2" w:rsidRDefault="00E54FD2" w:rsidP="00B83937">
            <w:pPr>
              <w:jc w:val="center"/>
              <w:rPr>
                <w:color w:val="auto"/>
                <w:sz w:val="22"/>
                <w:szCs w:val="22"/>
              </w:rPr>
            </w:pPr>
          </w:p>
        </w:tc>
        <w:tc>
          <w:tcPr>
            <w:tcW w:w="0" w:type="auto"/>
          </w:tcPr>
          <w:p w:rsidR="00E54FD2" w:rsidRDefault="00E54FD2" w:rsidP="00B83937">
            <w:pPr>
              <w:jc w:val="center"/>
              <w:rPr>
                <w:color w:val="auto"/>
                <w:sz w:val="22"/>
                <w:szCs w:val="22"/>
              </w:rPr>
            </w:pPr>
            <w:r>
              <w:rPr>
                <w:color w:val="auto"/>
                <w:sz w:val="22"/>
                <w:szCs w:val="22"/>
              </w:rPr>
              <w:t>x</w:t>
            </w:r>
          </w:p>
        </w:tc>
        <w:tc>
          <w:tcPr>
            <w:tcW w:w="0" w:type="auto"/>
          </w:tcPr>
          <w:p w:rsidR="00E54FD2" w:rsidRDefault="00E54FD2" w:rsidP="00B83937">
            <w:pPr>
              <w:jc w:val="center"/>
              <w:rPr>
                <w:color w:val="auto"/>
                <w:sz w:val="22"/>
                <w:szCs w:val="22"/>
              </w:rPr>
            </w:pPr>
          </w:p>
        </w:tc>
      </w:tr>
      <w:tr w:rsidR="00E54FD2" w:rsidTr="00E54FD2">
        <w:tc>
          <w:tcPr>
            <w:tcW w:w="0" w:type="auto"/>
          </w:tcPr>
          <w:p w:rsidR="00E54FD2" w:rsidRPr="00990E63" w:rsidRDefault="00E54FD2" w:rsidP="00B83937">
            <w:pPr>
              <w:rPr>
                <w:color w:val="auto"/>
                <w:sz w:val="22"/>
                <w:szCs w:val="22"/>
              </w:rPr>
            </w:pPr>
            <w:r>
              <w:rPr>
                <w:b/>
                <w:color w:val="auto"/>
                <w:sz w:val="22"/>
                <w:szCs w:val="22"/>
              </w:rPr>
              <w:t xml:space="preserve">Competency 009 – </w:t>
            </w:r>
            <w:r>
              <w:rPr>
                <w:color w:val="auto"/>
                <w:sz w:val="22"/>
                <w:szCs w:val="22"/>
              </w:rPr>
              <w:t>The principal knows how to apply principles of leadership and management to the campus physical plant and support systems to ensure a safe and effective learning environment. (ELCC 3)</w:t>
            </w:r>
          </w:p>
        </w:tc>
        <w:tc>
          <w:tcPr>
            <w:tcW w:w="0" w:type="auto"/>
          </w:tcPr>
          <w:p w:rsidR="00E54FD2" w:rsidRDefault="00E54FD2" w:rsidP="00B83937">
            <w:pPr>
              <w:jc w:val="center"/>
              <w:rPr>
                <w:color w:val="auto"/>
                <w:sz w:val="22"/>
                <w:szCs w:val="22"/>
              </w:rPr>
            </w:pPr>
          </w:p>
        </w:tc>
        <w:tc>
          <w:tcPr>
            <w:tcW w:w="0" w:type="auto"/>
          </w:tcPr>
          <w:p w:rsidR="00E54FD2" w:rsidRDefault="00E54FD2" w:rsidP="00B83937">
            <w:pPr>
              <w:jc w:val="center"/>
              <w:rPr>
                <w:color w:val="auto"/>
                <w:sz w:val="22"/>
                <w:szCs w:val="22"/>
              </w:rPr>
            </w:pPr>
            <w:r>
              <w:rPr>
                <w:color w:val="auto"/>
                <w:sz w:val="22"/>
                <w:szCs w:val="22"/>
              </w:rPr>
              <w:t>x</w:t>
            </w:r>
          </w:p>
        </w:tc>
        <w:tc>
          <w:tcPr>
            <w:tcW w:w="0" w:type="auto"/>
          </w:tcPr>
          <w:p w:rsidR="00E54FD2" w:rsidRDefault="00E54FD2" w:rsidP="00B83937">
            <w:pPr>
              <w:jc w:val="center"/>
              <w:rPr>
                <w:color w:val="auto"/>
                <w:sz w:val="22"/>
                <w:szCs w:val="22"/>
              </w:rPr>
            </w:pPr>
          </w:p>
        </w:tc>
        <w:tc>
          <w:tcPr>
            <w:tcW w:w="0" w:type="auto"/>
          </w:tcPr>
          <w:p w:rsidR="00E54FD2" w:rsidRDefault="00E54FD2" w:rsidP="00B83937">
            <w:pPr>
              <w:jc w:val="center"/>
              <w:rPr>
                <w:color w:val="auto"/>
                <w:sz w:val="22"/>
                <w:szCs w:val="22"/>
              </w:rPr>
            </w:pPr>
          </w:p>
        </w:tc>
      </w:tr>
      <w:tr w:rsidR="00E54FD2" w:rsidTr="00E54FD2">
        <w:tc>
          <w:tcPr>
            <w:tcW w:w="0" w:type="auto"/>
            <w:tcBorders>
              <w:bottom w:val="single" w:sz="4" w:space="0" w:color="auto"/>
            </w:tcBorders>
          </w:tcPr>
          <w:p w:rsidR="00E54FD2" w:rsidRPr="00990E63" w:rsidRDefault="00E54FD2" w:rsidP="00B83937">
            <w:pPr>
              <w:rPr>
                <w:color w:val="auto"/>
                <w:sz w:val="22"/>
                <w:szCs w:val="22"/>
              </w:rPr>
            </w:pPr>
            <w:r>
              <w:rPr>
                <w:b/>
                <w:color w:val="auto"/>
                <w:sz w:val="22"/>
                <w:szCs w:val="22"/>
              </w:rPr>
              <w:t xml:space="preserve">Lamar Competency – </w:t>
            </w:r>
            <w:r>
              <w:rPr>
                <w:color w:val="auto"/>
                <w:sz w:val="22"/>
                <w:szCs w:val="22"/>
              </w:rPr>
              <w:t>The Internship for Principal encompasses the intern in all competencies for principal certification. (ELCC 7)</w:t>
            </w:r>
          </w:p>
        </w:tc>
        <w:tc>
          <w:tcPr>
            <w:tcW w:w="0" w:type="auto"/>
            <w:tcBorders>
              <w:bottom w:val="single" w:sz="4" w:space="0" w:color="auto"/>
            </w:tcBorders>
          </w:tcPr>
          <w:p w:rsidR="00E54FD2" w:rsidRDefault="00E54FD2" w:rsidP="00B83937">
            <w:pPr>
              <w:jc w:val="center"/>
              <w:rPr>
                <w:color w:val="auto"/>
                <w:sz w:val="22"/>
                <w:szCs w:val="22"/>
              </w:rPr>
            </w:pPr>
          </w:p>
        </w:tc>
        <w:tc>
          <w:tcPr>
            <w:tcW w:w="0" w:type="auto"/>
            <w:tcBorders>
              <w:bottom w:val="single" w:sz="4" w:space="0" w:color="auto"/>
            </w:tcBorders>
          </w:tcPr>
          <w:p w:rsidR="00E54FD2" w:rsidRDefault="00E54FD2" w:rsidP="00B83937">
            <w:pPr>
              <w:jc w:val="center"/>
              <w:rPr>
                <w:color w:val="auto"/>
                <w:sz w:val="22"/>
                <w:szCs w:val="22"/>
              </w:rPr>
            </w:pPr>
          </w:p>
        </w:tc>
        <w:tc>
          <w:tcPr>
            <w:tcW w:w="0" w:type="auto"/>
            <w:tcBorders>
              <w:bottom w:val="single" w:sz="4" w:space="0" w:color="auto"/>
            </w:tcBorders>
          </w:tcPr>
          <w:p w:rsidR="00E54FD2" w:rsidRDefault="00E54FD2" w:rsidP="00B83937">
            <w:pPr>
              <w:jc w:val="center"/>
              <w:rPr>
                <w:color w:val="auto"/>
                <w:sz w:val="22"/>
                <w:szCs w:val="22"/>
              </w:rPr>
            </w:pPr>
          </w:p>
        </w:tc>
        <w:tc>
          <w:tcPr>
            <w:tcW w:w="0" w:type="auto"/>
            <w:tcBorders>
              <w:bottom w:val="single" w:sz="4" w:space="0" w:color="auto"/>
            </w:tcBorders>
          </w:tcPr>
          <w:p w:rsidR="00E54FD2" w:rsidRDefault="00E54FD2" w:rsidP="00B83937">
            <w:pPr>
              <w:jc w:val="center"/>
              <w:rPr>
                <w:color w:val="auto"/>
                <w:sz w:val="22"/>
                <w:szCs w:val="22"/>
              </w:rPr>
            </w:pPr>
          </w:p>
        </w:tc>
      </w:tr>
      <w:tr w:rsidR="00E54FD2" w:rsidTr="00E54FD2">
        <w:tc>
          <w:tcPr>
            <w:tcW w:w="0" w:type="auto"/>
            <w:gridSpan w:val="5"/>
            <w:shd w:val="clear" w:color="auto" w:fill="C00000"/>
          </w:tcPr>
          <w:p w:rsidR="00E54FD2" w:rsidRPr="009C4236" w:rsidRDefault="00E54FD2" w:rsidP="00B83937">
            <w:pPr>
              <w:jc w:val="center"/>
              <w:rPr>
                <w:b/>
                <w:color w:val="auto"/>
                <w:sz w:val="22"/>
                <w:szCs w:val="22"/>
              </w:rPr>
            </w:pPr>
            <w:r w:rsidRPr="009C4236">
              <w:rPr>
                <w:b/>
                <w:color w:val="auto"/>
                <w:sz w:val="22"/>
                <w:szCs w:val="22"/>
              </w:rPr>
              <w:t>Comments</w:t>
            </w:r>
          </w:p>
        </w:tc>
      </w:tr>
      <w:tr w:rsidR="00E54FD2" w:rsidTr="00E54FD2">
        <w:tc>
          <w:tcPr>
            <w:tcW w:w="0" w:type="auto"/>
          </w:tcPr>
          <w:p w:rsidR="00E54FD2" w:rsidRDefault="00E54FD2" w:rsidP="00B83937">
            <w:pPr>
              <w:rPr>
                <w:b/>
                <w:color w:val="auto"/>
                <w:sz w:val="22"/>
                <w:szCs w:val="22"/>
              </w:rPr>
            </w:pPr>
          </w:p>
          <w:p w:rsidR="00E54FD2" w:rsidRDefault="00E54FD2" w:rsidP="00B83937">
            <w:pPr>
              <w:rPr>
                <w:b/>
                <w:color w:val="auto"/>
                <w:sz w:val="22"/>
                <w:szCs w:val="22"/>
              </w:rPr>
            </w:pPr>
          </w:p>
          <w:p w:rsidR="00E54FD2" w:rsidRDefault="00E54FD2" w:rsidP="00B83937">
            <w:pPr>
              <w:rPr>
                <w:b/>
                <w:color w:val="auto"/>
                <w:sz w:val="22"/>
                <w:szCs w:val="22"/>
              </w:rPr>
            </w:pPr>
            <w:r>
              <w:rPr>
                <w:b/>
                <w:color w:val="auto"/>
                <w:sz w:val="22"/>
                <w:szCs w:val="22"/>
              </w:rPr>
              <w:t>Competency 008</w:t>
            </w:r>
          </w:p>
        </w:tc>
        <w:tc>
          <w:tcPr>
            <w:tcW w:w="0" w:type="auto"/>
            <w:gridSpan w:val="4"/>
          </w:tcPr>
          <w:p w:rsidR="00E54FD2" w:rsidRDefault="00E54FD2" w:rsidP="00B83937">
            <w:pPr>
              <w:rPr>
                <w:color w:val="auto"/>
                <w:sz w:val="22"/>
                <w:szCs w:val="22"/>
              </w:rPr>
            </w:pPr>
            <w:r>
              <w:rPr>
                <w:color w:val="auto"/>
                <w:sz w:val="22"/>
                <w:szCs w:val="22"/>
              </w:rPr>
              <w:t>Mrs. Reichert is knowledgeable concerning the technology part of this competency area.  She assists our technology department in the short and long-term planning for our campus and district technology needs.  Involved in this is the budget and personnel concerns for the goals we have put in place.</w:t>
            </w:r>
          </w:p>
        </w:tc>
      </w:tr>
      <w:tr w:rsidR="00E54FD2" w:rsidTr="00E54FD2">
        <w:tc>
          <w:tcPr>
            <w:tcW w:w="0" w:type="auto"/>
          </w:tcPr>
          <w:p w:rsidR="00E54FD2" w:rsidRDefault="00E54FD2" w:rsidP="00B83937">
            <w:pPr>
              <w:rPr>
                <w:b/>
                <w:color w:val="auto"/>
                <w:sz w:val="22"/>
                <w:szCs w:val="22"/>
              </w:rPr>
            </w:pPr>
          </w:p>
          <w:p w:rsidR="00E54FD2" w:rsidRDefault="00E54FD2" w:rsidP="00B83937">
            <w:pPr>
              <w:rPr>
                <w:b/>
                <w:color w:val="auto"/>
                <w:sz w:val="22"/>
                <w:szCs w:val="22"/>
              </w:rPr>
            </w:pPr>
          </w:p>
          <w:p w:rsidR="00E54FD2" w:rsidRDefault="00E54FD2" w:rsidP="00B83937">
            <w:pPr>
              <w:rPr>
                <w:b/>
                <w:color w:val="auto"/>
                <w:sz w:val="22"/>
                <w:szCs w:val="22"/>
              </w:rPr>
            </w:pPr>
            <w:r>
              <w:rPr>
                <w:b/>
                <w:color w:val="auto"/>
                <w:sz w:val="22"/>
                <w:szCs w:val="22"/>
              </w:rPr>
              <w:lastRenderedPageBreak/>
              <w:t>Competency 009</w:t>
            </w:r>
          </w:p>
        </w:tc>
        <w:tc>
          <w:tcPr>
            <w:tcW w:w="0" w:type="auto"/>
            <w:gridSpan w:val="4"/>
          </w:tcPr>
          <w:p w:rsidR="00E54FD2" w:rsidRDefault="00E54FD2" w:rsidP="00B83937">
            <w:pPr>
              <w:rPr>
                <w:color w:val="auto"/>
                <w:sz w:val="22"/>
                <w:szCs w:val="22"/>
              </w:rPr>
            </w:pPr>
            <w:r>
              <w:rPr>
                <w:color w:val="auto"/>
                <w:sz w:val="22"/>
                <w:szCs w:val="22"/>
              </w:rPr>
              <w:lastRenderedPageBreak/>
              <w:t xml:space="preserve">Mrs. Reichert is knowledgeable concerning the support systems we have in place for our students and staff.  She has been at this campus for several years so she knows whom to </w:t>
            </w:r>
            <w:r>
              <w:rPr>
                <w:color w:val="auto"/>
                <w:sz w:val="22"/>
                <w:szCs w:val="22"/>
              </w:rPr>
              <w:lastRenderedPageBreak/>
              <w:t xml:space="preserve">contact if she does not know the information herself. She understands the importance and difficulty in maintaining a growing student body in the physical building we currently have for the next year.  We will be moving to a larger campus in the year 2013 and her help will be utilized in the logistics of the move, especially in the area of technology. </w:t>
            </w:r>
          </w:p>
        </w:tc>
      </w:tr>
    </w:tbl>
    <w:p w:rsidR="00E54FD2" w:rsidRPr="00553838" w:rsidRDefault="00E54FD2" w:rsidP="00E54FD2">
      <w:pPr>
        <w:rPr>
          <w:color w:val="auto"/>
          <w:sz w:val="22"/>
          <w:szCs w:val="22"/>
        </w:rPr>
      </w:pPr>
    </w:p>
    <w:p w:rsidR="00553838" w:rsidRPr="00553838" w:rsidRDefault="00553838" w:rsidP="00E445C9">
      <w:pPr>
        <w:rPr>
          <w:color w:val="auto"/>
          <w:sz w:val="22"/>
          <w:szCs w:val="22"/>
        </w:rPr>
      </w:pPr>
    </w:p>
    <w:sectPr w:rsidR="00553838" w:rsidRPr="00553838" w:rsidSect="005250B8">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221" w:rsidRDefault="00AD5221" w:rsidP="00BE20C4">
      <w:pPr>
        <w:spacing w:after="0" w:line="240" w:lineRule="auto"/>
      </w:pPr>
      <w:r>
        <w:separator/>
      </w:r>
    </w:p>
  </w:endnote>
  <w:endnote w:type="continuationSeparator" w:id="0">
    <w:p w:rsidR="00AD5221" w:rsidRDefault="00AD5221" w:rsidP="00BE20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B31" w:rsidRPr="00BE20C4" w:rsidRDefault="001A2B31">
    <w:pPr>
      <w:pStyle w:val="Footer"/>
      <w:jc w:val="right"/>
      <w:rPr>
        <w:sz w:val="22"/>
        <w:szCs w:val="22"/>
      </w:rPr>
    </w:pPr>
    <w:r w:rsidRPr="00BE20C4">
      <w:rPr>
        <w:b/>
        <w:sz w:val="22"/>
        <w:szCs w:val="22"/>
      </w:rPr>
      <w:t>2011 Lamar University</w:t>
    </w:r>
    <w:r>
      <w:rPr>
        <w:b/>
        <w:sz w:val="22"/>
        <w:szCs w:val="22"/>
      </w:rPr>
      <w:t xml:space="preserve">                                                                                      </w:t>
    </w:r>
    <w:r w:rsidRPr="00BE20C4">
      <w:rPr>
        <w:b/>
        <w:sz w:val="22"/>
        <w:szCs w:val="22"/>
      </w:rPr>
      <w:t xml:space="preserve"> </w:t>
    </w:r>
    <w:r w:rsidRPr="00BE20C4">
      <w:rPr>
        <w:sz w:val="22"/>
        <w:szCs w:val="22"/>
      </w:rPr>
      <w:t xml:space="preserve">Page </w:t>
    </w:r>
    <w:r w:rsidR="00CD6638" w:rsidRPr="00BE20C4">
      <w:rPr>
        <w:b/>
        <w:sz w:val="22"/>
        <w:szCs w:val="22"/>
      </w:rPr>
      <w:fldChar w:fldCharType="begin"/>
    </w:r>
    <w:r w:rsidRPr="00BE20C4">
      <w:rPr>
        <w:b/>
        <w:sz w:val="22"/>
        <w:szCs w:val="22"/>
      </w:rPr>
      <w:instrText xml:space="preserve"> PAGE </w:instrText>
    </w:r>
    <w:r w:rsidR="00CD6638" w:rsidRPr="00BE20C4">
      <w:rPr>
        <w:b/>
        <w:sz w:val="22"/>
        <w:szCs w:val="22"/>
      </w:rPr>
      <w:fldChar w:fldCharType="separate"/>
    </w:r>
    <w:r w:rsidR="000F00E0">
      <w:rPr>
        <w:b/>
        <w:noProof/>
        <w:sz w:val="22"/>
        <w:szCs w:val="22"/>
      </w:rPr>
      <w:t>1</w:t>
    </w:r>
    <w:r w:rsidR="00CD6638" w:rsidRPr="00BE20C4">
      <w:rPr>
        <w:b/>
        <w:sz w:val="22"/>
        <w:szCs w:val="22"/>
      </w:rPr>
      <w:fldChar w:fldCharType="end"/>
    </w:r>
    <w:r w:rsidRPr="00BE20C4">
      <w:rPr>
        <w:sz w:val="22"/>
        <w:szCs w:val="22"/>
      </w:rPr>
      <w:t xml:space="preserve"> of </w:t>
    </w:r>
    <w:r w:rsidR="00CD6638" w:rsidRPr="00BE20C4">
      <w:rPr>
        <w:b/>
        <w:sz w:val="22"/>
        <w:szCs w:val="22"/>
      </w:rPr>
      <w:fldChar w:fldCharType="begin"/>
    </w:r>
    <w:r w:rsidRPr="00BE20C4">
      <w:rPr>
        <w:b/>
        <w:sz w:val="22"/>
        <w:szCs w:val="22"/>
      </w:rPr>
      <w:instrText xml:space="preserve"> NUMPAGES  </w:instrText>
    </w:r>
    <w:r w:rsidR="00CD6638" w:rsidRPr="00BE20C4">
      <w:rPr>
        <w:b/>
        <w:sz w:val="22"/>
        <w:szCs w:val="22"/>
      </w:rPr>
      <w:fldChar w:fldCharType="separate"/>
    </w:r>
    <w:r w:rsidR="000F00E0">
      <w:rPr>
        <w:b/>
        <w:noProof/>
        <w:sz w:val="22"/>
        <w:szCs w:val="22"/>
      </w:rPr>
      <w:t>16</w:t>
    </w:r>
    <w:r w:rsidR="00CD6638" w:rsidRPr="00BE20C4">
      <w:rPr>
        <w:b/>
        <w:sz w:val="22"/>
        <w:szCs w:val="22"/>
      </w:rPr>
      <w:fldChar w:fldCharType="end"/>
    </w:r>
  </w:p>
  <w:p w:rsidR="001A2B31" w:rsidRPr="00BE20C4" w:rsidRDefault="001A2B31">
    <w:pPr>
      <w:pStyle w:val="Footer"/>
      <w:rPr>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221" w:rsidRDefault="00AD5221" w:rsidP="00BE20C4">
      <w:pPr>
        <w:spacing w:after="0" w:line="240" w:lineRule="auto"/>
      </w:pPr>
      <w:r>
        <w:separator/>
      </w:r>
    </w:p>
  </w:footnote>
  <w:footnote w:type="continuationSeparator" w:id="0">
    <w:p w:rsidR="00AD5221" w:rsidRDefault="00AD5221" w:rsidP="00BE20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B31" w:rsidRPr="00BE20C4" w:rsidRDefault="001A2B31">
    <w:pPr>
      <w:pStyle w:val="Header"/>
      <w:rPr>
        <w:b/>
        <w:i/>
        <w:sz w:val="22"/>
        <w:szCs w:val="22"/>
      </w:rPr>
    </w:pPr>
    <w:r>
      <w:rPr>
        <w:b/>
        <w:i/>
        <w:sz w:val="22"/>
        <w:szCs w:val="22"/>
      </w:rPr>
      <w:t>Educational Technology Leadership Internship Supervisor Evaluation Form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footnotePr>
    <w:footnote w:id="-1"/>
    <w:footnote w:id="0"/>
  </w:footnotePr>
  <w:endnotePr>
    <w:endnote w:id="-1"/>
    <w:endnote w:id="0"/>
  </w:endnotePr>
  <w:compat/>
  <w:rsids>
    <w:rsidRoot w:val="00BE20C4"/>
    <w:rsid w:val="00004016"/>
    <w:rsid w:val="00041A1C"/>
    <w:rsid w:val="00053122"/>
    <w:rsid w:val="00080A23"/>
    <w:rsid w:val="000B5515"/>
    <w:rsid w:val="000C2E44"/>
    <w:rsid w:val="000D359B"/>
    <w:rsid w:val="000F00E0"/>
    <w:rsid w:val="000F3AFD"/>
    <w:rsid w:val="001519CA"/>
    <w:rsid w:val="00155715"/>
    <w:rsid w:val="00171763"/>
    <w:rsid w:val="00171D1F"/>
    <w:rsid w:val="00173158"/>
    <w:rsid w:val="0018265E"/>
    <w:rsid w:val="001831F7"/>
    <w:rsid w:val="001A2B31"/>
    <w:rsid w:val="001A6F46"/>
    <w:rsid w:val="001C1119"/>
    <w:rsid w:val="001D1A8E"/>
    <w:rsid w:val="001F0A3E"/>
    <w:rsid w:val="002404FA"/>
    <w:rsid w:val="00244AB0"/>
    <w:rsid w:val="002539C1"/>
    <w:rsid w:val="0028399B"/>
    <w:rsid w:val="0029673D"/>
    <w:rsid w:val="002A2564"/>
    <w:rsid w:val="002A605D"/>
    <w:rsid w:val="002B0408"/>
    <w:rsid w:val="002C2CFE"/>
    <w:rsid w:val="002E080B"/>
    <w:rsid w:val="002E0E5F"/>
    <w:rsid w:val="003247F3"/>
    <w:rsid w:val="00325E13"/>
    <w:rsid w:val="0035709F"/>
    <w:rsid w:val="00373B4B"/>
    <w:rsid w:val="003A3EC8"/>
    <w:rsid w:val="003B2CC8"/>
    <w:rsid w:val="003B4DD1"/>
    <w:rsid w:val="003D024A"/>
    <w:rsid w:val="003E583D"/>
    <w:rsid w:val="003F4B03"/>
    <w:rsid w:val="00402DDE"/>
    <w:rsid w:val="00432DC2"/>
    <w:rsid w:val="004A00BB"/>
    <w:rsid w:val="004C03CF"/>
    <w:rsid w:val="004C0BEA"/>
    <w:rsid w:val="005250B8"/>
    <w:rsid w:val="00536D61"/>
    <w:rsid w:val="00553838"/>
    <w:rsid w:val="00566942"/>
    <w:rsid w:val="005703A4"/>
    <w:rsid w:val="005915AC"/>
    <w:rsid w:val="00593518"/>
    <w:rsid w:val="005C029A"/>
    <w:rsid w:val="005D1BD2"/>
    <w:rsid w:val="005D2C55"/>
    <w:rsid w:val="005D7B71"/>
    <w:rsid w:val="00601365"/>
    <w:rsid w:val="00655BA3"/>
    <w:rsid w:val="00662447"/>
    <w:rsid w:val="00676795"/>
    <w:rsid w:val="00686232"/>
    <w:rsid w:val="006C753B"/>
    <w:rsid w:val="006D42C0"/>
    <w:rsid w:val="006E10EF"/>
    <w:rsid w:val="007155A2"/>
    <w:rsid w:val="00724D38"/>
    <w:rsid w:val="007275E7"/>
    <w:rsid w:val="00734AAC"/>
    <w:rsid w:val="0076542A"/>
    <w:rsid w:val="00786B37"/>
    <w:rsid w:val="007B0AB9"/>
    <w:rsid w:val="007B478E"/>
    <w:rsid w:val="007B4854"/>
    <w:rsid w:val="007D50C8"/>
    <w:rsid w:val="007E6806"/>
    <w:rsid w:val="00804A3C"/>
    <w:rsid w:val="008265EC"/>
    <w:rsid w:val="00834971"/>
    <w:rsid w:val="00841929"/>
    <w:rsid w:val="00846A19"/>
    <w:rsid w:val="00860D84"/>
    <w:rsid w:val="008C6A09"/>
    <w:rsid w:val="008D1E83"/>
    <w:rsid w:val="008D2A45"/>
    <w:rsid w:val="009479DA"/>
    <w:rsid w:val="00951988"/>
    <w:rsid w:val="00955E51"/>
    <w:rsid w:val="009614C0"/>
    <w:rsid w:val="00964C8C"/>
    <w:rsid w:val="00977583"/>
    <w:rsid w:val="0098436F"/>
    <w:rsid w:val="00985A94"/>
    <w:rsid w:val="00990E63"/>
    <w:rsid w:val="009967D5"/>
    <w:rsid w:val="009C4236"/>
    <w:rsid w:val="009C76F8"/>
    <w:rsid w:val="009D4FF7"/>
    <w:rsid w:val="009E4A23"/>
    <w:rsid w:val="009F285F"/>
    <w:rsid w:val="009F67D7"/>
    <w:rsid w:val="00A165CC"/>
    <w:rsid w:val="00A20402"/>
    <w:rsid w:val="00A20862"/>
    <w:rsid w:val="00A30229"/>
    <w:rsid w:val="00A304A1"/>
    <w:rsid w:val="00A323CD"/>
    <w:rsid w:val="00A86254"/>
    <w:rsid w:val="00A92F4B"/>
    <w:rsid w:val="00AA7C6F"/>
    <w:rsid w:val="00AC4E12"/>
    <w:rsid w:val="00AD5221"/>
    <w:rsid w:val="00B03FC3"/>
    <w:rsid w:val="00B23E39"/>
    <w:rsid w:val="00B504C0"/>
    <w:rsid w:val="00BA2F89"/>
    <w:rsid w:val="00BA3B19"/>
    <w:rsid w:val="00BC12DD"/>
    <w:rsid w:val="00BE20C4"/>
    <w:rsid w:val="00BE3C64"/>
    <w:rsid w:val="00C31F81"/>
    <w:rsid w:val="00C50F12"/>
    <w:rsid w:val="00C555ED"/>
    <w:rsid w:val="00C60C4C"/>
    <w:rsid w:val="00C92026"/>
    <w:rsid w:val="00C970F2"/>
    <w:rsid w:val="00CA4182"/>
    <w:rsid w:val="00CD6638"/>
    <w:rsid w:val="00CF2FBC"/>
    <w:rsid w:val="00CF4900"/>
    <w:rsid w:val="00D021E7"/>
    <w:rsid w:val="00D10936"/>
    <w:rsid w:val="00D12FD7"/>
    <w:rsid w:val="00D14E93"/>
    <w:rsid w:val="00DB1912"/>
    <w:rsid w:val="00DC3E3B"/>
    <w:rsid w:val="00DE0093"/>
    <w:rsid w:val="00E0095A"/>
    <w:rsid w:val="00E06EB7"/>
    <w:rsid w:val="00E40CC1"/>
    <w:rsid w:val="00E445C9"/>
    <w:rsid w:val="00E54FD2"/>
    <w:rsid w:val="00E60944"/>
    <w:rsid w:val="00E84F41"/>
    <w:rsid w:val="00E963A7"/>
    <w:rsid w:val="00EA7D55"/>
    <w:rsid w:val="00EC1561"/>
    <w:rsid w:val="00ED198A"/>
    <w:rsid w:val="00EE1E0F"/>
    <w:rsid w:val="00F241A9"/>
    <w:rsid w:val="00F32D5D"/>
    <w:rsid w:val="00F67A6B"/>
    <w:rsid w:val="00FB2080"/>
    <w:rsid w:val="00FD0EF7"/>
    <w:rsid w:val="00FE2F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0B8"/>
    <w:pPr>
      <w:spacing w:after="200" w:line="276" w:lineRule="auto"/>
    </w:pPr>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20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20C4"/>
    <w:rPr>
      <w:rFonts w:ascii="Tahoma" w:hAnsi="Tahoma" w:cs="Tahoma"/>
      <w:sz w:val="16"/>
      <w:szCs w:val="16"/>
    </w:rPr>
  </w:style>
  <w:style w:type="paragraph" w:styleId="Header">
    <w:name w:val="header"/>
    <w:basedOn w:val="Normal"/>
    <w:link w:val="HeaderChar"/>
    <w:uiPriority w:val="99"/>
    <w:semiHidden/>
    <w:unhideWhenUsed/>
    <w:rsid w:val="00BE20C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E20C4"/>
  </w:style>
  <w:style w:type="paragraph" w:styleId="Footer">
    <w:name w:val="footer"/>
    <w:basedOn w:val="Normal"/>
    <w:link w:val="FooterChar"/>
    <w:uiPriority w:val="99"/>
    <w:unhideWhenUsed/>
    <w:rsid w:val="00BE20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20C4"/>
  </w:style>
  <w:style w:type="table" w:styleId="TableGrid">
    <w:name w:val="Table Grid"/>
    <w:basedOn w:val="TableNormal"/>
    <w:uiPriority w:val="59"/>
    <w:rsid w:val="00553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nhideWhenUsed/>
    <w:rsid w:val="00CF4900"/>
    <w:pPr>
      <w:spacing w:before="100" w:beforeAutospacing="1" w:after="100" w:afterAutospacing="1" w:line="240" w:lineRule="auto"/>
    </w:pPr>
    <w:rPr>
      <w:rFonts w:ascii="Times New Roman" w:hAnsi="Times New Roman"/>
      <w:color w:val="auto"/>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ste.org/Content/NavigationMenu/NETS/ForTechnologyFacilitatorsandLeaders/Technology_Facilitation_Standards.htm" TargetMode="External"/><Relationship Id="rId3" Type="http://schemas.openxmlformats.org/officeDocument/2006/relationships/webSettings" Target="webSettings.xml"/><Relationship Id="rId7" Type="http://schemas.openxmlformats.org/officeDocument/2006/relationships/hyperlink" Target="http://www.iste.org/Content/NavigationMenu/NETS/ForTechnologyFacilitatorsandLeaders/Technology_Facilitation_Standards.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3420</Words>
  <Characters>19498</Characters>
  <Application>Microsoft Office Word</Application>
  <DocSecurity>4</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22873</CharactersWithSpaces>
  <SharedDoc>false</SharedDoc>
  <HLinks>
    <vt:vector size="12" baseType="variant">
      <vt:variant>
        <vt:i4>6357025</vt:i4>
      </vt:variant>
      <vt:variant>
        <vt:i4>3</vt:i4>
      </vt:variant>
      <vt:variant>
        <vt:i4>0</vt:i4>
      </vt:variant>
      <vt:variant>
        <vt:i4>5</vt:i4>
      </vt:variant>
      <vt:variant>
        <vt:lpwstr>http://www.iste.org/Content/NavigationMenu/NETS/ForTechnologyFacilitatorsandLeaders/Technology_Facilitation_Standards.htm</vt:lpwstr>
      </vt:variant>
      <vt:variant>
        <vt:lpwstr>Plan</vt:lpwstr>
      </vt:variant>
      <vt:variant>
        <vt:i4>7208999</vt:i4>
      </vt:variant>
      <vt:variant>
        <vt:i4>0</vt:i4>
      </vt:variant>
      <vt:variant>
        <vt:i4>0</vt:i4>
      </vt:variant>
      <vt:variant>
        <vt:i4>5</vt:i4>
      </vt:variant>
      <vt:variant>
        <vt:lpwstr>http://www.iste.org/Content/NavigationMenu/NETS/ForTechnologyFacilitatorsandLeaders/Technology_Facilitation_Standards.htm</vt:lpwstr>
      </vt:variant>
      <vt:variant>
        <vt:lpwstr>Tech</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Mason</dc:creator>
  <cp:lastModifiedBy>LHISD</cp:lastModifiedBy>
  <cp:revision>2</cp:revision>
  <cp:lastPrinted>2011-12-13T14:39:00Z</cp:lastPrinted>
  <dcterms:created xsi:type="dcterms:W3CDTF">2014-05-30T17:12:00Z</dcterms:created>
  <dcterms:modified xsi:type="dcterms:W3CDTF">2014-05-30T17:12:00Z</dcterms:modified>
</cp:coreProperties>
</file>